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90" w:rsidRPr="00BD5D60" w:rsidRDefault="00330590" w:rsidP="00BD5D60">
      <w:pPr>
        <w:jc w:val="center"/>
        <w:rPr>
          <w:rFonts w:ascii="Times New Roman" w:hAnsi="Times New Roman"/>
          <w:b/>
          <w:color w:val="000000"/>
          <w:sz w:val="28"/>
          <w:szCs w:val="28"/>
        </w:rPr>
      </w:pPr>
      <w:r w:rsidRPr="00BD5D60">
        <w:rPr>
          <w:rFonts w:ascii="Times New Roman" w:hAnsi="Times New Roman"/>
          <w:b/>
          <w:color w:val="000000"/>
          <w:sz w:val="28"/>
          <w:szCs w:val="28"/>
        </w:rPr>
        <w:t>ОТДЕЛ ОБРАЗОВАНИЯ</w:t>
      </w:r>
    </w:p>
    <w:p w:rsidR="004829C7" w:rsidRPr="00BD5D60" w:rsidRDefault="00330590" w:rsidP="00BD5D60">
      <w:pPr>
        <w:jc w:val="center"/>
        <w:rPr>
          <w:rFonts w:ascii="Times New Roman" w:eastAsia="Times New Roman" w:hAnsi="Times New Roman"/>
          <w:b/>
          <w:color w:val="000000"/>
          <w:sz w:val="28"/>
          <w:szCs w:val="28"/>
        </w:rPr>
      </w:pPr>
      <w:r w:rsidRPr="00BD5D60">
        <w:rPr>
          <w:rFonts w:ascii="Times New Roman" w:hAnsi="Times New Roman"/>
          <w:b/>
          <w:color w:val="000000"/>
          <w:sz w:val="28"/>
          <w:szCs w:val="28"/>
        </w:rPr>
        <w:t>АДМИНИСТРАЦИИ ГОРОДСКОГО ОКРУГА КАРПИНСК</w:t>
      </w:r>
    </w:p>
    <w:p w:rsidR="0052030F" w:rsidRPr="00BD5D60" w:rsidRDefault="0052030F" w:rsidP="00BD5D60">
      <w:pPr>
        <w:jc w:val="center"/>
        <w:rPr>
          <w:b/>
          <w:sz w:val="28"/>
          <w:szCs w:val="28"/>
        </w:rPr>
      </w:pPr>
    </w:p>
    <w:p w:rsidR="004829C7" w:rsidRPr="00BD5D60" w:rsidRDefault="004829C7" w:rsidP="00CF5097">
      <w:pPr>
        <w:jc w:val="center"/>
        <w:rPr>
          <w:rFonts w:ascii="Times New Roman" w:hAnsi="Times New Roman"/>
          <w:b/>
          <w:color w:val="000000"/>
          <w:sz w:val="28"/>
          <w:szCs w:val="28"/>
        </w:rPr>
      </w:pPr>
      <w:r w:rsidRPr="00BD5D60">
        <w:rPr>
          <w:rFonts w:ascii="Times New Roman" w:hAnsi="Times New Roman"/>
          <w:b/>
          <w:color w:val="000000"/>
          <w:sz w:val="28"/>
          <w:szCs w:val="28"/>
        </w:rPr>
        <w:t>ПРИКАЗ</w:t>
      </w:r>
    </w:p>
    <w:p w:rsidR="004829C7" w:rsidRPr="00BD5D60" w:rsidRDefault="004829C7" w:rsidP="00BD5D60">
      <w:pPr>
        <w:rPr>
          <w:rFonts w:ascii="Times New Roman" w:hAnsi="Times New Roman"/>
          <w:color w:val="000000"/>
          <w:sz w:val="28"/>
          <w:szCs w:val="28"/>
        </w:rPr>
      </w:pPr>
    </w:p>
    <w:tbl>
      <w:tblPr>
        <w:tblW w:w="0" w:type="auto"/>
        <w:tblLook w:val="04A0" w:firstRow="1" w:lastRow="0" w:firstColumn="1" w:lastColumn="0" w:noHBand="0" w:noVBand="1"/>
      </w:tblPr>
      <w:tblGrid>
        <w:gridCol w:w="4757"/>
        <w:gridCol w:w="4757"/>
      </w:tblGrid>
      <w:tr w:rsidR="004829C7" w:rsidRPr="00BD5D60" w:rsidTr="00BD5D60">
        <w:tc>
          <w:tcPr>
            <w:tcW w:w="4757" w:type="dxa"/>
          </w:tcPr>
          <w:p w:rsidR="004829C7" w:rsidRPr="00517DC0" w:rsidRDefault="00517DC0" w:rsidP="00517DC0">
            <w:pPr>
              <w:pBdr>
                <w:top w:val="none" w:sz="0" w:space="0" w:color="auto"/>
                <w:left w:val="none" w:sz="0" w:space="0" w:color="auto"/>
                <w:bottom w:val="none" w:sz="0" w:space="0" w:color="auto"/>
                <w:right w:val="none" w:sz="0" w:space="0" w:color="auto"/>
                <w:between w:val="none" w:sz="0" w:space="0" w:color="auto"/>
              </w:pBdr>
              <w:rPr>
                <w:sz w:val="28"/>
                <w:szCs w:val="28"/>
              </w:rPr>
            </w:pPr>
            <w:r>
              <w:rPr>
                <w:rFonts w:ascii="Times New Roman" w:hAnsi="Times New Roman"/>
                <w:color w:val="000000"/>
                <w:sz w:val="28"/>
                <w:szCs w:val="28"/>
                <w:u w:val="single"/>
              </w:rPr>
              <w:t>06.11</w:t>
            </w:r>
            <w:r w:rsidR="004829C7" w:rsidRPr="00BD5D60">
              <w:rPr>
                <w:rFonts w:ascii="Times New Roman" w:hAnsi="Times New Roman"/>
                <w:color w:val="000000"/>
                <w:sz w:val="28"/>
                <w:szCs w:val="28"/>
                <w:u w:val="single"/>
              </w:rPr>
              <w:t>.201</w:t>
            </w:r>
            <w:r w:rsidR="00AA7DDB">
              <w:rPr>
                <w:rFonts w:ascii="Times New Roman" w:hAnsi="Times New Roman"/>
                <w:color w:val="000000"/>
                <w:sz w:val="28"/>
                <w:szCs w:val="28"/>
                <w:u w:val="single"/>
              </w:rPr>
              <w:t>9</w:t>
            </w:r>
          </w:p>
        </w:tc>
        <w:tc>
          <w:tcPr>
            <w:tcW w:w="4757" w:type="dxa"/>
          </w:tcPr>
          <w:p w:rsidR="004829C7" w:rsidRPr="00BD5D60" w:rsidRDefault="00AA7DDB" w:rsidP="00BD5D60">
            <w:pPr>
              <w:pBdr>
                <w:top w:val="none" w:sz="0" w:space="0" w:color="auto"/>
                <w:left w:val="none" w:sz="0" w:space="0" w:color="auto"/>
                <w:bottom w:val="none" w:sz="0" w:space="0" w:color="auto"/>
                <w:right w:val="none" w:sz="0" w:space="0" w:color="auto"/>
                <w:between w:val="none" w:sz="0" w:space="0" w:color="auto"/>
              </w:pBdr>
              <w:jc w:val="right"/>
              <w:rPr>
                <w:sz w:val="28"/>
                <w:szCs w:val="28"/>
              </w:rPr>
            </w:pPr>
            <w:r>
              <w:rPr>
                <w:rFonts w:ascii="Times New Roman" w:hAnsi="Times New Roman"/>
                <w:color w:val="000000"/>
                <w:sz w:val="28"/>
                <w:szCs w:val="28"/>
                <w:u w:val="single"/>
              </w:rPr>
              <w:t xml:space="preserve">№     </w:t>
            </w:r>
            <w:r w:rsidR="004829C7" w:rsidRPr="00BD5D60">
              <w:rPr>
                <w:rFonts w:ascii="Times New Roman" w:hAnsi="Times New Roman"/>
                <w:color w:val="000000"/>
                <w:sz w:val="28"/>
                <w:szCs w:val="28"/>
                <w:u w:val="single"/>
              </w:rPr>
              <w:noBreakHyphen/>
              <w:t>д</w:t>
            </w:r>
          </w:p>
        </w:tc>
      </w:tr>
    </w:tbl>
    <w:p w:rsidR="004829C7" w:rsidRPr="00BD5D60" w:rsidRDefault="004829C7" w:rsidP="00BD5D60">
      <w:pPr>
        <w:rPr>
          <w:sz w:val="28"/>
          <w:szCs w:val="28"/>
        </w:rPr>
      </w:pPr>
    </w:p>
    <w:p w:rsidR="004829C7" w:rsidRPr="00BD5D60" w:rsidRDefault="004829C7" w:rsidP="00BD5D60">
      <w:pPr>
        <w:jc w:val="center"/>
        <w:rPr>
          <w:rFonts w:ascii="Times New Roman" w:hAnsi="Times New Roman"/>
          <w:b/>
          <w:color w:val="000000"/>
          <w:sz w:val="28"/>
          <w:szCs w:val="28"/>
        </w:rPr>
      </w:pPr>
      <w:r w:rsidRPr="00BD5D60">
        <w:rPr>
          <w:rFonts w:ascii="Times New Roman" w:hAnsi="Times New Roman"/>
          <w:b/>
          <w:color w:val="000000"/>
          <w:sz w:val="28"/>
          <w:szCs w:val="28"/>
        </w:rPr>
        <w:t>г. Карпинск</w:t>
      </w:r>
    </w:p>
    <w:p w:rsidR="004829C7" w:rsidRPr="00403914" w:rsidRDefault="004829C7" w:rsidP="00403914">
      <w:pPr>
        <w:rPr>
          <w:rFonts w:ascii="Times New Roman" w:hAnsi="Times New Roman"/>
          <w:sz w:val="26"/>
          <w:szCs w:val="26"/>
        </w:rPr>
      </w:pPr>
    </w:p>
    <w:p w:rsidR="00A20A2C" w:rsidRPr="00403914" w:rsidRDefault="00517DC0" w:rsidP="00403914">
      <w:pPr>
        <w:ind w:firstLine="567"/>
        <w:jc w:val="center"/>
        <w:rPr>
          <w:rFonts w:ascii="Times New Roman" w:eastAsia="Times New Roman" w:hAnsi="Times New Roman"/>
          <w:b/>
          <w:bCs/>
          <w:i/>
          <w:sz w:val="26"/>
          <w:szCs w:val="26"/>
          <w:lang w:eastAsia="ar-SA" w:bidi="ar-SA"/>
        </w:rPr>
      </w:pPr>
      <w:r w:rsidRPr="00403914">
        <w:rPr>
          <w:rFonts w:ascii="Times New Roman" w:hAnsi="Times New Roman"/>
          <w:b/>
          <w:i/>
          <w:sz w:val="26"/>
          <w:szCs w:val="26"/>
        </w:rPr>
        <w:t xml:space="preserve">О порядке взаимодействия Отдела образования городского округа Карпинск и образовательных организаций, организации отдыха и оздоровления детей, подведомственных Отделу образования, при расследовании несчастных случаев с обучающимися (воспитанниками) </w:t>
      </w:r>
      <w:r w:rsidRPr="00403914">
        <w:rPr>
          <w:rFonts w:ascii="Times New Roman" w:eastAsia="Times New Roman" w:hAnsi="Times New Roman"/>
          <w:b/>
          <w:bCs/>
          <w:i/>
          <w:sz w:val="26"/>
          <w:szCs w:val="26"/>
          <w:lang w:eastAsia="ar-SA" w:bidi="ar-SA"/>
        </w:rPr>
        <w:t>муниципальных учреждений</w:t>
      </w:r>
    </w:p>
    <w:p w:rsidR="004829C7" w:rsidRPr="00403914" w:rsidRDefault="004829C7" w:rsidP="00403914">
      <w:pPr>
        <w:rPr>
          <w:rFonts w:ascii="Times New Roman" w:hAnsi="Times New Roman"/>
          <w:sz w:val="26"/>
          <w:szCs w:val="26"/>
        </w:rPr>
      </w:pPr>
    </w:p>
    <w:p w:rsidR="00AB1F41" w:rsidRPr="00403914" w:rsidRDefault="00AA7DDB" w:rsidP="00403914">
      <w:pPr>
        <w:suppressAutoHyphens/>
        <w:ind w:firstLine="709"/>
        <w:jc w:val="both"/>
        <w:rPr>
          <w:rFonts w:ascii="Times New Roman" w:eastAsia="Times New Roman" w:hAnsi="Times New Roman"/>
          <w:sz w:val="26"/>
          <w:szCs w:val="26"/>
          <w:lang w:eastAsia="ar-SA" w:bidi="ar-SA"/>
        </w:rPr>
      </w:pPr>
      <w:proofErr w:type="gramStart"/>
      <w:r w:rsidRPr="00403914">
        <w:rPr>
          <w:rFonts w:ascii="Times New Roman" w:hAnsi="Times New Roman"/>
          <w:sz w:val="26"/>
          <w:szCs w:val="26"/>
        </w:rPr>
        <w:t>В</w:t>
      </w:r>
      <w:r w:rsidR="009A5B81" w:rsidRPr="00403914">
        <w:rPr>
          <w:rFonts w:ascii="Times New Roman" w:hAnsi="Times New Roman"/>
          <w:sz w:val="26"/>
          <w:szCs w:val="26"/>
        </w:rPr>
        <w:t>о</w:t>
      </w:r>
      <w:proofErr w:type="gramEnd"/>
      <w:r w:rsidR="009A5B81" w:rsidRPr="00403914">
        <w:rPr>
          <w:rFonts w:ascii="Times New Roman" w:hAnsi="Times New Roman"/>
          <w:sz w:val="26"/>
          <w:szCs w:val="26"/>
        </w:rPr>
        <w:t xml:space="preserve"> исполнении предписания об устранении нарушений Министерства общего и профессионального образования Свердловской области от 28.05.2019 г. № 661900949993-п, руководствуясь </w:t>
      </w:r>
      <w:r w:rsidR="00403914" w:rsidRPr="00403914">
        <w:rPr>
          <w:rFonts w:ascii="Times New Roman" w:hAnsi="Times New Roman"/>
          <w:sz w:val="26"/>
          <w:szCs w:val="26"/>
        </w:rPr>
        <w:t>приказом Министерства образования и науки РФ от 27.06.2017г.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4829C7" w:rsidRPr="00403914" w:rsidRDefault="004829C7" w:rsidP="00403914">
      <w:pPr>
        <w:ind w:firstLine="709"/>
        <w:jc w:val="both"/>
        <w:rPr>
          <w:rFonts w:ascii="Times New Roman" w:hAnsi="Times New Roman"/>
          <w:b/>
          <w:color w:val="000000"/>
          <w:sz w:val="26"/>
          <w:szCs w:val="26"/>
        </w:rPr>
      </w:pPr>
      <w:r w:rsidRPr="00403914">
        <w:rPr>
          <w:rFonts w:ascii="Times New Roman" w:hAnsi="Times New Roman"/>
          <w:b/>
          <w:color w:val="000000"/>
          <w:sz w:val="26"/>
          <w:szCs w:val="26"/>
        </w:rPr>
        <w:t>ПРИКАЗЫВАЮ:</w:t>
      </w:r>
    </w:p>
    <w:p w:rsidR="00517DC0" w:rsidRPr="00403914" w:rsidRDefault="00A20A2C" w:rsidP="00403914">
      <w:pPr>
        <w:ind w:firstLine="567"/>
        <w:jc w:val="both"/>
        <w:rPr>
          <w:rFonts w:ascii="Times New Roman" w:hAnsi="Times New Roman"/>
          <w:sz w:val="26"/>
          <w:szCs w:val="26"/>
        </w:rPr>
      </w:pPr>
      <w:r w:rsidRPr="00403914">
        <w:rPr>
          <w:rFonts w:ascii="Times New Roman" w:hAnsi="Times New Roman"/>
          <w:sz w:val="26"/>
          <w:szCs w:val="26"/>
        </w:rPr>
        <w:t>1</w:t>
      </w:r>
      <w:r w:rsidR="00AB1F41" w:rsidRPr="00403914">
        <w:rPr>
          <w:rFonts w:ascii="Times New Roman" w:hAnsi="Times New Roman"/>
          <w:sz w:val="26"/>
          <w:szCs w:val="26"/>
        </w:rPr>
        <w:t>.</w:t>
      </w:r>
      <w:r w:rsidR="00517DC0" w:rsidRPr="00403914">
        <w:rPr>
          <w:rFonts w:ascii="Times New Roman" w:hAnsi="Times New Roman"/>
          <w:sz w:val="26"/>
          <w:szCs w:val="26"/>
        </w:rPr>
        <w:t xml:space="preserve"> Утвердить </w:t>
      </w:r>
      <w:r w:rsidR="009A5B81" w:rsidRPr="00403914">
        <w:rPr>
          <w:rFonts w:ascii="Times New Roman" w:hAnsi="Times New Roman"/>
          <w:sz w:val="26"/>
          <w:szCs w:val="26"/>
        </w:rPr>
        <w:t>«</w:t>
      </w:r>
      <w:r w:rsidR="00517DC0" w:rsidRPr="00403914">
        <w:rPr>
          <w:rFonts w:ascii="Times New Roman" w:hAnsi="Times New Roman"/>
          <w:sz w:val="26"/>
          <w:szCs w:val="26"/>
        </w:rPr>
        <w:t>Порядок взаимодействия Отдела образования городского округа Карпинск и образовательных организаций, организаций отдыха и оздоровления детей, подведомственных Отделу образования, при расследовании несчастных случаев с обучающимися (воспитанниками) муниципальных учреждений</w:t>
      </w:r>
      <w:r w:rsidR="009A5B81" w:rsidRPr="00403914">
        <w:rPr>
          <w:rFonts w:ascii="Times New Roman" w:hAnsi="Times New Roman"/>
          <w:sz w:val="26"/>
          <w:szCs w:val="26"/>
        </w:rPr>
        <w:t>»</w:t>
      </w:r>
      <w:r w:rsidR="00517DC0" w:rsidRPr="00403914">
        <w:rPr>
          <w:rFonts w:ascii="Times New Roman" w:hAnsi="Times New Roman"/>
          <w:sz w:val="26"/>
          <w:szCs w:val="26"/>
        </w:rPr>
        <w:t xml:space="preserve"> (приложение 1).</w:t>
      </w:r>
    </w:p>
    <w:p w:rsidR="00517DC0" w:rsidRPr="00403914" w:rsidRDefault="00517DC0" w:rsidP="00403914">
      <w:pPr>
        <w:suppressAutoHyphens/>
        <w:ind w:firstLine="567"/>
        <w:jc w:val="both"/>
        <w:rPr>
          <w:rFonts w:ascii="Times New Roman" w:hAnsi="Times New Roman"/>
          <w:sz w:val="26"/>
          <w:szCs w:val="26"/>
        </w:rPr>
      </w:pPr>
      <w:r w:rsidRPr="00403914">
        <w:rPr>
          <w:rFonts w:ascii="Times New Roman" w:hAnsi="Times New Roman"/>
          <w:sz w:val="26"/>
          <w:szCs w:val="26"/>
        </w:rPr>
        <w:t xml:space="preserve">2. </w:t>
      </w:r>
      <w:proofErr w:type="gramStart"/>
      <w:r w:rsidRPr="00403914">
        <w:rPr>
          <w:rFonts w:ascii="Times New Roman" w:hAnsi="Times New Roman"/>
          <w:sz w:val="26"/>
          <w:szCs w:val="26"/>
        </w:rPr>
        <w:t>Назначить ответственными за предоставление сведений о несчастных случаях с обучающимися (воспитанниками) руководителей муниципальных учреждений, подведомственных Отделу образования.</w:t>
      </w:r>
      <w:proofErr w:type="gramEnd"/>
    </w:p>
    <w:p w:rsidR="00517DC0" w:rsidRPr="00403914" w:rsidRDefault="00517DC0" w:rsidP="00403914">
      <w:pPr>
        <w:suppressAutoHyphens/>
        <w:ind w:firstLine="567"/>
        <w:jc w:val="both"/>
        <w:rPr>
          <w:rFonts w:ascii="Times New Roman" w:hAnsi="Times New Roman"/>
          <w:sz w:val="26"/>
          <w:szCs w:val="26"/>
        </w:rPr>
      </w:pPr>
      <w:r w:rsidRPr="00403914">
        <w:rPr>
          <w:rFonts w:ascii="Times New Roman" w:hAnsi="Times New Roman"/>
          <w:sz w:val="26"/>
          <w:szCs w:val="26"/>
        </w:rPr>
        <w:t xml:space="preserve">3. </w:t>
      </w:r>
      <w:r w:rsidR="009A5B81" w:rsidRPr="00403914">
        <w:rPr>
          <w:rFonts w:ascii="Times New Roman" w:hAnsi="Times New Roman"/>
          <w:sz w:val="26"/>
          <w:szCs w:val="26"/>
        </w:rPr>
        <w:t>Довести данный «</w:t>
      </w:r>
      <w:r w:rsidR="00403914" w:rsidRPr="00403914">
        <w:rPr>
          <w:rFonts w:ascii="Times New Roman" w:hAnsi="Times New Roman"/>
          <w:sz w:val="26"/>
          <w:szCs w:val="26"/>
        </w:rPr>
        <w:t xml:space="preserve">Порядок о </w:t>
      </w:r>
      <w:r w:rsidR="009B7ADF">
        <w:rPr>
          <w:rFonts w:ascii="Times New Roman" w:hAnsi="Times New Roman"/>
          <w:sz w:val="26"/>
          <w:szCs w:val="26"/>
        </w:rPr>
        <w:t>взаимодействии</w:t>
      </w:r>
      <w:r w:rsidR="009A5B81" w:rsidRPr="00403914">
        <w:rPr>
          <w:rFonts w:ascii="Times New Roman" w:hAnsi="Times New Roman"/>
          <w:sz w:val="26"/>
          <w:szCs w:val="26"/>
        </w:rPr>
        <w:t xml:space="preserve"> Отдела образования городского округа Карпинск и образовательных организаций, организаций отдыха и оздоровления детей, подведомственных Отделу образования, при расследовании несчастных случаев с обучающимися (воспитанниками) муниципальных учреждений» до сведения заинтересованных лиц.</w:t>
      </w:r>
    </w:p>
    <w:p w:rsidR="009A5B81" w:rsidRPr="00403914" w:rsidRDefault="009A5B81" w:rsidP="00403914">
      <w:pPr>
        <w:suppressAutoHyphens/>
        <w:ind w:firstLine="567"/>
        <w:jc w:val="both"/>
        <w:rPr>
          <w:rFonts w:ascii="Times New Roman" w:hAnsi="Times New Roman"/>
          <w:sz w:val="26"/>
          <w:szCs w:val="26"/>
        </w:rPr>
      </w:pPr>
      <w:r w:rsidRPr="00403914">
        <w:rPr>
          <w:rFonts w:ascii="Times New Roman" w:hAnsi="Times New Roman"/>
          <w:sz w:val="26"/>
          <w:szCs w:val="26"/>
        </w:rPr>
        <w:t>4. Руководителям муниципальных учреждений разработать и утвердить порядок работы комиссии по расследованию несчастных случаев с обучающимися (воспитанниками).</w:t>
      </w:r>
    </w:p>
    <w:p w:rsidR="009A5B81" w:rsidRPr="00403914" w:rsidRDefault="00517DC0" w:rsidP="00403914">
      <w:pPr>
        <w:ind w:firstLine="567"/>
        <w:jc w:val="both"/>
        <w:rPr>
          <w:rFonts w:ascii="Times New Roman" w:hAnsi="Times New Roman"/>
          <w:sz w:val="26"/>
          <w:szCs w:val="26"/>
        </w:rPr>
      </w:pPr>
      <w:r w:rsidRPr="00403914">
        <w:rPr>
          <w:rFonts w:ascii="Times New Roman" w:hAnsi="Times New Roman"/>
          <w:sz w:val="26"/>
          <w:szCs w:val="26"/>
        </w:rPr>
        <w:t xml:space="preserve">5. </w:t>
      </w:r>
      <w:proofErr w:type="gramStart"/>
      <w:r w:rsidR="009A5B81" w:rsidRPr="00403914">
        <w:rPr>
          <w:rFonts w:ascii="Times New Roman" w:hAnsi="Times New Roman"/>
          <w:sz w:val="26"/>
          <w:szCs w:val="26"/>
        </w:rPr>
        <w:t>Разместить</w:t>
      </w:r>
      <w:proofErr w:type="gramEnd"/>
      <w:r w:rsidR="009A5B81" w:rsidRPr="00403914">
        <w:rPr>
          <w:rFonts w:ascii="Times New Roman" w:hAnsi="Times New Roman"/>
          <w:sz w:val="26"/>
          <w:szCs w:val="26"/>
        </w:rPr>
        <w:t xml:space="preserve"> настоящий приказ на официальном сайте Отдела образования в сети Интернет.</w:t>
      </w:r>
    </w:p>
    <w:p w:rsidR="00A20A2C" w:rsidRPr="00403914" w:rsidRDefault="009A5B81" w:rsidP="00403914">
      <w:pPr>
        <w:ind w:firstLine="567"/>
        <w:jc w:val="both"/>
        <w:rPr>
          <w:rFonts w:ascii="Times New Roman" w:eastAsia="Times New Roman" w:hAnsi="Times New Roman"/>
          <w:bCs/>
          <w:sz w:val="26"/>
          <w:szCs w:val="26"/>
          <w:lang w:eastAsia="ar-SA" w:bidi="ar-SA"/>
        </w:rPr>
      </w:pPr>
      <w:r w:rsidRPr="00403914">
        <w:rPr>
          <w:rFonts w:ascii="Times New Roman" w:hAnsi="Times New Roman"/>
          <w:sz w:val="26"/>
          <w:szCs w:val="26"/>
        </w:rPr>
        <w:t xml:space="preserve">6. </w:t>
      </w:r>
      <w:r w:rsidR="00A20A2C" w:rsidRPr="00403914">
        <w:rPr>
          <w:rFonts w:ascii="Times New Roman" w:hAnsi="Times New Roman"/>
          <w:sz w:val="26"/>
          <w:szCs w:val="26"/>
        </w:rPr>
        <w:t xml:space="preserve">Приказ </w:t>
      </w:r>
      <w:r w:rsidR="00517DC0" w:rsidRPr="00403914">
        <w:rPr>
          <w:rFonts w:ascii="Times New Roman" w:eastAsia="Times New Roman" w:hAnsi="Times New Roman"/>
          <w:bCs/>
          <w:sz w:val="26"/>
          <w:szCs w:val="26"/>
          <w:lang w:eastAsia="ar-SA" w:bidi="ar-SA"/>
        </w:rPr>
        <w:t>Отдела образования от 17</w:t>
      </w:r>
      <w:r w:rsidR="00A20A2C" w:rsidRPr="00403914">
        <w:rPr>
          <w:rFonts w:ascii="Times New Roman" w:eastAsia="Times New Roman" w:hAnsi="Times New Roman"/>
          <w:bCs/>
          <w:sz w:val="26"/>
          <w:szCs w:val="26"/>
          <w:lang w:eastAsia="ar-SA" w:bidi="ar-SA"/>
        </w:rPr>
        <w:t>.0</w:t>
      </w:r>
      <w:r w:rsidR="00517DC0" w:rsidRPr="00403914">
        <w:rPr>
          <w:rFonts w:ascii="Times New Roman" w:eastAsia="Times New Roman" w:hAnsi="Times New Roman"/>
          <w:bCs/>
          <w:sz w:val="26"/>
          <w:szCs w:val="26"/>
          <w:lang w:eastAsia="ar-SA" w:bidi="ar-SA"/>
        </w:rPr>
        <w:t>1</w:t>
      </w:r>
      <w:r w:rsidR="00A20A2C" w:rsidRPr="00403914">
        <w:rPr>
          <w:rFonts w:ascii="Times New Roman" w:eastAsia="Times New Roman" w:hAnsi="Times New Roman"/>
          <w:bCs/>
          <w:sz w:val="26"/>
          <w:szCs w:val="26"/>
          <w:lang w:eastAsia="ar-SA" w:bidi="ar-SA"/>
        </w:rPr>
        <w:t xml:space="preserve">.2019 г. № </w:t>
      </w:r>
      <w:r w:rsidR="00517DC0" w:rsidRPr="00403914">
        <w:rPr>
          <w:rFonts w:ascii="Times New Roman" w:eastAsia="Times New Roman" w:hAnsi="Times New Roman"/>
          <w:bCs/>
          <w:sz w:val="26"/>
          <w:szCs w:val="26"/>
          <w:lang w:eastAsia="ar-SA" w:bidi="ar-SA"/>
        </w:rPr>
        <w:t>1</w:t>
      </w:r>
      <w:r w:rsidR="00A20A2C" w:rsidRPr="00403914">
        <w:rPr>
          <w:rFonts w:ascii="Times New Roman" w:eastAsia="Times New Roman" w:hAnsi="Times New Roman"/>
          <w:bCs/>
          <w:sz w:val="26"/>
          <w:szCs w:val="26"/>
          <w:lang w:eastAsia="ar-SA" w:bidi="ar-SA"/>
        </w:rPr>
        <w:t>-</w:t>
      </w:r>
      <w:r w:rsidR="00517DC0" w:rsidRPr="00403914">
        <w:rPr>
          <w:rFonts w:ascii="Times New Roman" w:eastAsia="Times New Roman" w:hAnsi="Times New Roman"/>
          <w:bCs/>
          <w:sz w:val="26"/>
          <w:szCs w:val="26"/>
          <w:lang w:eastAsia="ar-SA" w:bidi="ar-SA"/>
        </w:rPr>
        <w:t>д</w:t>
      </w:r>
      <w:r w:rsidR="00A20A2C" w:rsidRPr="00403914">
        <w:rPr>
          <w:rFonts w:ascii="Times New Roman" w:eastAsia="Times New Roman" w:hAnsi="Times New Roman"/>
          <w:bCs/>
          <w:sz w:val="26"/>
          <w:szCs w:val="26"/>
          <w:lang w:eastAsia="ar-SA" w:bidi="ar-SA"/>
        </w:rPr>
        <w:t xml:space="preserve"> «</w:t>
      </w:r>
      <w:r w:rsidR="00517DC0" w:rsidRPr="00403914">
        <w:rPr>
          <w:rFonts w:ascii="Times New Roman" w:hAnsi="Times New Roman"/>
          <w:sz w:val="26"/>
          <w:szCs w:val="26"/>
        </w:rPr>
        <w:t>О порядке информирования о несчастных случаях с обучающимися (воспитанниками) муниципальных образовательных учреждений городского округа Карпинск</w:t>
      </w:r>
      <w:r w:rsidR="00A20A2C" w:rsidRPr="00403914">
        <w:rPr>
          <w:rFonts w:ascii="Times New Roman" w:eastAsia="Times New Roman" w:hAnsi="Times New Roman"/>
          <w:bCs/>
          <w:sz w:val="26"/>
          <w:szCs w:val="26"/>
          <w:lang w:eastAsia="ar-SA" w:bidi="ar-SA"/>
        </w:rPr>
        <w:t>» отменить.</w:t>
      </w:r>
    </w:p>
    <w:p w:rsidR="00330590" w:rsidRPr="00403914" w:rsidRDefault="009A5B81" w:rsidP="00403914">
      <w:pPr>
        <w:ind w:firstLine="567"/>
        <w:jc w:val="both"/>
        <w:rPr>
          <w:rFonts w:ascii="Times New Roman" w:hAnsi="Times New Roman"/>
          <w:sz w:val="26"/>
          <w:szCs w:val="26"/>
        </w:rPr>
      </w:pPr>
      <w:r w:rsidRPr="00403914">
        <w:rPr>
          <w:rFonts w:ascii="Times New Roman" w:hAnsi="Times New Roman"/>
          <w:sz w:val="26"/>
          <w:szCs w:val="26"/>
        </w:rPr>
        <w:t>7</w:t>
      </w:r>
      <w:r w:rsidR="00A20A2C" w:rsidRPr="00403914">
        <w:rPr>
          <w:rFonts w:ascii="Times New Roman" w:hAnsi="Times New Roman"/>
          <w:sz w:val="26"/>
          <w:szCs w:val="26"/>
        </w:rPr>
        <w:t>.</w:t>
      </w:r>
      <w:r w:rsidR="00AB1F41" w:rsidRPr="00403914">
        <w:rPr>
          <w:rFonts w:ascii="Times New Roman" w:hAnsi="Times New Roman"/>
          <w:sz w:val="26"/>
          <w:szCs w:val="26"/>
        </w:rPr>
        <w:t xml:space="preserve"> </w:t>
      </w:r>
      <w:proofErr w:type="gramStart"/>
      <w:r w:rsidR="00A20A2C" w:rsidRPr="00403914">
        <w:rPr>
          <w:rFonts w:ascii="Times New Roman" w:eastAsia="Times New Roman" w:hAnsi="Times New Roman"/>
          <w:sz w:val="26"/>
          <w:szCs w:val="26"/>
          <w:lang w:eastAsia="ar-SA" w:bidi="ar-SA"/>
        </w:rPr>
        <w:t>Контроль за</w:t>
      </w:r>
      <w:proofErr w:type="gramEnd"/>
      <w:r w:rsidR="00A20A2C" w:rsidRPr="00403914">
        <w:rPr>
          <w:rFonts w:ascii="Times New Roman" w:eastAsia="Times New Roman" w:hAnsi="Times New Roman"/>
          <w:sz w:val="26"/>
          <w:szCs w:val="26"/>
          <w:lang w:eastAsia="ar-SA" w:bidi="ar-SA"/>
        </w:rPr>
        <w:t xml:space="preserve"> исполнением настоящего приказа оставляю за собой</w:t>
      </w:r>
      <w:r w:rsidR="00517DC0" w:rsidRPr="00403914">
        <w:rPr>
          <w:rFonts w:ascii="Times New Roman" w:eastAsia="Times New Roman" w:hAnsi="Times New Roman"/>
          <w:sz w:val="26"/>
          <w:szCs w:val="26"/>
          <w:lang w:eastAsia="ar-SA" w:bidi="ar-SA"/>
        </w:rPr>
        <w:t>.</w:t>
      </w:r>
    </w:p>
    <w:p w:rsidR="00330590" w:rsidRPr="00403914" w:rsidRDefault="00330590" w:rsidP="00403914">
      <w:pPr>
        <w:ind w:firstLine="709"/>
        <w:jc w:val="both"/>
        <w:rPr>
          <w:rFonts w:ascii="Times New Roman" w:hAnsi="Times New Roman"/>
          <w:sz w:val="26"/>
          <w:szCs w:val="26"/>
        </w:rPr>
      </w:pPr>
    </w:p>
    <w:p w:rsidR="00A20A2C" w:rsidRPr="00403914" w:rsidRDefault="00A20A2C" w:rsidP="001C47F5">
      <w:pPr>
        <w:ind w:firstLine="709"/>
        <w:jc w:val="both"/>
        <w:rPr>
          <w:rFonts w:ascii="Times New Roman" w:hAnsi="Times New Roman"/>
          <w:sz w:val="26"/>
          <w:szCs w:val="26"/>
        </w:rPr>
      </w:pPr>
    </w:p>
    <w:p w:rsidR="008C1A41" w:rsidRPr="00403914" w:rsidRDefault="004829C7" w:rsidP="00517DC0">
      <w:pPr>
        <w:jc w:val="both"/>
        <w:rPr>
          <w:rFonts w:ascii="Times New Roman" w:hAnsi="Times New Roman"/>
          <w:sz w:val="26"/>
          <w:szCs w:val="26"/>
        </w:rPr>
      </w:pPr>
      <w:r w:rsidRPr="00403914">
        <w:rPr>
          <w:rFonts w:ascii="Times New Roman" w:hAnsi="Times New Roman"/>
          <w:sz w:val="26"/>
          <w:szCs w:val="26"/>
        </w:rPr>
        <w:t>Начальник о</w:t>
      </w:r>
      <w:r w:rsidR="00330590" w:rsidRPr="00403914">
        <w:rPr>
          <w:rFonts w:ascii="Times New Roman" w:hAnsi="Times New Roman"/>
          <w:sz w:val="26"/>
          <w:szCs w:val="26"/>
        </w:rPr>
        <w:t>тдела образования</w:t>
      </w:r>
    </w:p>
    <w:p w:rsidR="001B18C4" w:rsidRDefault="008C1A41" w:rsidP="00403914">
      <w:pPr>
        <w:jc w:val="both"/>
        <w:rPr>
          <w:rFonts w:ascii="Times New Roman" w:hAnsi="Times New Roman"/>
          <w:color w:val="000000"/>
          <w:sz w:val="26"/>
          <w:szCs w:val="26"/>
        </w:rPr>
      </w:pPr>
      <w:r w:rsidRPr="00403914">
        <w:rPr>
          <w:rFonts w:ascii="Times New Roman" w:hAnsi="Times New Roman"/>
          <w:color w:val="000000"/>
          <w:sz w:val="26"/>
          <w:szCs w:val="26"/>
        </w:rPr>
        <w:t>администрации ГО Карпинск</w:t>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r>
      <w:r w:rsidR="009B7ADF">
        <w:rPr>
          <w:rFonts w:ascii="Times New Roman" w:hAnsi="Times New Roman"/>
          <w:color w:val="000000"/>
          <w:sz w:val="26"/>
          <w:szCs w:val="26"/>
        </w:rPr>
        <w:t xml:space="preserve">               </w:t>
      </w:r>
      <w:r w:rsidR="00330590" w:rsidRPr="00403914">
        <w:rPr>
          <w:rFonts w:ascii="Times New Roman" w:hAnsi="Times New Roman"/>
          <w:color w:val="000000"/>
          <w:sz w:val="26"/>
          <w:szCs w:val="26"/>
        </w:rPr>
        <w:tab/>
      </w:r>
      <w:r w:rsidR="00330590" w:rsidRPr="00403914">
        <w:rPr>
          <w:rFonts w:ascii="Times New Roman" w:hAnsi="Times New Roman"/>
          <w:color w:val="000000"/>
          <w:sz w:val="26"/>
          <w:szCs w:val="26"/>
        </w:rPr>
        <w:tab/>
        <w:t>В.В. Грек</w:t>
      </w:r>
    </w:p>
    <w:p w:rsidR="009B7ADF" w:rsidRDefault="009B7ADF">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olor w:val="000000"/>
          <w:sz w:val="26"/>
          <w:szCs w:val="26"/>
        </w:rPr>
      </w:pPr>
    </w:p>
    <w:p w:rsidR="00D840C0" w:rsidRPr="00D840C0" w:rsidRDefault="00D840C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olor w:val="000000"/>
          <w:sz w:val="26"/>
          <w:szCs w:val="26"/>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9B7ADF" w:rsidTr="009B7ADF">
        <w:tc>
          <w:tcPr>
            <w:tcW w:w="3793" w:type="dxa"/>
          </w:tcPr>
          <w:p w:rsidR="009B7ADF" w:rsidRPr="009B7ADF" w:rsidRDefault="009B7ADF" w:rsidP="009B7ADF">
            <w:pPr>
              <w:ind w:firstLine="34"/>
              <w:rPr>
                <w:rFonts w:ascii="Times New Roman" w:hAnsi="Times New Roman"/>
                <w:sz w:val="24"/>
                <w:szCs w:val="24"/>
              </w:rPr>
            </w:pPr>
            <w:r w:rsidRPr="009B7ADF">
              <w:rPr>
                <w:rFonts w:ascii="Times New Roman" w:hAnsi="Times New Roman"/>
                <w:sz w:val="24"/>
                <w:szCs w:val="24"/>
              </w:rPr>
              <w:lastRenderedPageBreak/>
              <w:t>Приложение 1</w:t>
            </w:r>
          </w:p>
          <w:p w:rsidR="009B7ADF" w:rsidRPr="009B7ADF" w:rsidRDefault="009B7ADF" w:rsidP="009B7ADF">
            <w:pPr>
              <w:ind w:firstLine="34"/>
              <w:rPr>
                <w:rFonts w:ascii="Times New Roman" w:hAnsi="Times New Roman"/>
                <w:sz w:val="24"/>
                <w:szCs w:val="24"/>
              </w:rPr>
            </w:pPr>
            <w:r>
              <w:rPr>
                <w:rFonts w:ascii="Times New Roman" w:hAnsi="Times New Roman"/>
                <w:sz w:val="24"/>
                <w:szCs w:val="24"/>
              </w:rPr>
              <w:t>к приказу от 06.11.2019 г. № _</w:t>
            </w:r>
            <w:proofErr w:type="gramStart"/>
            <w:r>
              <w:rPr>
                <w:rFonts w:ascii="Times New Roman" w:hAnsi="Times New Roman"/>
                <w:sz w:val="24"/>
                <w:szCs w:val="24"/>
              </w:rPr>
              <w:t>_</w:t>
            </w:r>
            <w:r w:rsidRPr="009B7ADF">
              <w:rPr>
                <w:rFonts w:ascii="Times New Roman" w:hAnsi="Times New Roman"/>
                <w:sz w:val="24"/>
                <w:szCs w:val="24"/>
              </w:rPr>
              <w:t>-</w:t>
            </w:r>
            <w:proofErr w:type="gramEnd"/>
            <w:r w:rsidRPr="009B7ADF">
              <w:rPr>
                <w:rFonts w:ascii="Times New Roman" w:hAnsi="Times New Roman"/>
                <w:sz w:val="24"/>
                <w:szCs w:val="24"/>
              </w:rPr>
              <w:t>д</w:t>
            </w:r>
          </w:p>
        </w:tc>
      </w:tr>
    </w:tbl>
    <w:p w:rsidR="001B18C4" w:rsidRPr="001B18C4" w:rsidRDefault="001B18C4" w:rsidP="001B18C4">
      <w:pPr>
        <w:ind w:firstLine="567"/>
        <w:jc w:val="right"/>
        <w:rPr>
          <w:rFonts w:ascii="Times New Roman" w:hAnsi="Times New Roman"/>
          <w:sz w:val="26"/>
          <w:szCs w:val="26"/>
        </w:rPr>
      </w:pPr>
    </w:p>
    <w:p w:rsidR="0000411A" w:rsidRDefault="001B18C4" w:rsidP="001B18C4">
      <w:pPr>
        <w:ind w:firstLine="567"/>
        <w:jc w:val="center"/>
        <w:rPr>
          <w:rFonts w:ascii="Times New Roman" w:hAnsi="Times New Roman"/>
          <w:b/>
          <w:sz w:val="26"/>
          <w:szCs w:val="26"/>
        </w:rPr>
      </w:pPr>
      <w:r w:rsidRPr="001B18C4">
        <w:rPr>
          <w:rFonts w:ascii="Times New Roman" w:hAnsi="Times New Roman"/>
          <w:b/>
          <w:sz w:val="26"/>
          <w:szCs w:val="26"/>
        </w:rPr>
        <w:t>Порядок</w:t>
      </w:r>
    </w:p>
    <w:p w:rsidR="001B18C4" w:rsidRPr="001B18C4" w:rsidRDefault="001B18C4" w:rsidP="001B18C4">
      <w:pPr>
        <w:ind w:firstLine="567"/>
        <w:jc w:val="center"/>
        <w:rPr>
          <w:rFonts w:ascii="Times New Roman" w:hAnsi="Times New Roman"/>
          <w:b/>
          <w:sz w:val="26"/>
          <w:szCs w:val="26"/>
        </w:rPr>
      </w:pPr>
      <w:r w:rsidRPr="001B18C4">
        <w:rPr>
          <w:rFonts w:ascii="Times New Roman" w:hAnsi="Times New Roman"/>
          <w:b/>
          <w:sz w:val="26"/>
          <w:szCs w:val="26"/>
        </w:rPr>
        <w:t xml:space="preserve"> взаимодействия Отдела образования городского округа Карпинск и образовательных организаций, организаций отдыха и оздоровления детей, подведомственных Отделу образования, при расследовании несчастных случаев с обучающимися (воспитанниками)</w:t>
      </w:r>
    </w:p>
    <w:p w:rsidR="001B18C4" w:rsidRPr="001B18C4" w:rsidRDefault="001B18C4" w:rsidP="001B18C4">
      <w:pPr>
        <w:ind w:firstLine="567"/>
        <w:jc w:val="center"/>
        <w:rPr>
          <w:rFonts w:ascii="Times New Roman" w:hAnsi="Times New Roman"/>
          <w:sz w:val="26"/>
          <w:szCs w:val="26"/>
        </w:rPr>
      </w:pPr>
    </w:p>
    <w:p w:rsidR="001B18C4" w:rsidRPr="001B18C4" w:rsidRDefault="001B18C4" w:rsidP="001B18C4">
      <w:pPr>
        <w:ind w:firstLine="567"/>
        <w:jc w:val="center"/>
        <w:rPr>
          <w:rFonts w:ascii="Times New Roman" w:hAnsi="Times New Roman"/>
          <w:b/>
          <w:sz w:val="26"/>
          <w:szCs w:val="26"/>
        </w:rPr>
      </w:pPr>
      <w:r w:rsidRPr="001B18C4">
        <w:rPr>
          <w:rFonts w:ascii="Times New Roman" w:hAnsi="Times New Roman"/>
          <w:b/>
          <w:sz w:val="26"/>
          <w:szCs w:val="26"/>
        </w:rPr>
        <w:t>1. Общие положения</w:t>
      </w:r>
    </w:p>
    <w:p w:rsidR="001B18C4" w:rsidRPr="001B18C4" w:rsidRDefault="001B18C4" w:rsidP="001B18C4">
      <w:pPr>
        <w:ind w:firstLine="567"/>
        <w:jc w:val="both"/>
        <w:rPr>
          <w:rFonts w:ascii="Times New Roman" w:hAnsi="Times New Roman"/>
          <w:sz w:val="26"/>
          <w:szCs w:val="26"/>
        </w:rPr>
      </w:pPr>
    </w:p>
    <w:p w:rsidR="001B18C4" w:rsidRPr="001B18C4" w:rsidRDefault="001B18C4" w:rsidP="001B18C4">
      <w:pPr>
        <w:ind w:firstLine="567"/>
        <w:jc w:val="both"/>
        <w:rPr>
          <w:rFonts w:ascii="Times New Roman" w:hAnsi="Times New Roman"/>
          <w:sz w:val="26"/>
          <w:szCs w:val="26"/>
        </w:rPr>
      </w:pPr>
      <w:r w:rsidRPr="001B18C4">
        <w:rPr>
          <w:rFonts w:ascii="Times New Roman" w:hAnsi="Times New Roman"/>
          <w:sz w:val="26"/>
          <w:szCs w:val="26"/>
        </w:rPr>
        <w:t xml:space="preserve">1.1. </w:t>
      </w:r>
      <w:proofErr w:type="gramStart"/>
      <w:r w:rsidRPr="001B18C4">
        <w:rPr>
          <w:rFonts w:ascii="Times New Roman" w:hAnsi="Times New Roman"/>
          <w:sz w:val="26"/>
          <w:szCs w:val="26"/>
        </w:rPr>
        <w:t>Настоящий Порядок взаимодействия Отдела образования городского округа Карпинск (далее</w:t>
      </w:r>
      <w:r w:rsidR="009B7ADF">
        <w:rPr>
          <w:rFonts w:ascii="Times New Roman" w:hAnsi="Times New Roman"/>
          <w:sz w:val="26"/>
          <w:szCs w:val="26"/>
        </w:rPr>
        <w:t xml:space="preserve"> </w:t>
      </w:r>
      <w:r w:rsidRPr="001B18C4">
        <w:rPr>
          <w:rFonts w:ascii="Times New Roman" w:hAnsi="Times New Roman"/>
          <w:sz w:val="26"/>
          <w:szCs w:val="26"/>
        </w:rPr>
        <w:t>-</w:t>
      </w:r>
      <w:r w:rsidR="009B7ADF">
        <w:rPr>
          <w:rFonts w:ascii="Times New Roman" w:hAnsi="Times New Roman"/>
          <w:sz w:val="26"/>
          <w:szCs w:val="26"/>
        </w:rPr>
        <w:t xml:space="preserve"> </w:t>
      </w:r>
      <w:r w:rsidRPr="001B18C4">
        <w:rPr>
          <w:rFonts w:ascii="Times New Roman" w:hAnsi="Times New Roman"/>
          <w:sz w:val="26"/>
          <w:szCs w:val="26"/>
        </w:rPr>
        <w:t>Отдел образования) и образовательных организаций, организаций отдыха и оздоровления детей, подведомственных Отделу образования, при расследовании несчастных случаев с обучающимися (воспитанниками) (далее - Порядок) разработан в соответствии с пунктом 4 части 4 статьи 41 Федерального закона от 29 декабря 2012 г. N 273-ФЗ «Об образовании в Российской Федерации» и Порядком расследования и учета</w:t>
      </w:r>
      <w:proofErr w:type="gramEnd"/>
      <w:r w:rsidRPr="001B18C4">
        <w:rPr>
          <w:rFonts w:ascii="Times New Roman" w:hAnsi="Times New Roman"/>
          <w:sz w:val="26"/>
          <w:szCs w:val="26"/>
        </w:rPr>
        <w:t xml:space="preserve"> несчастных случаев с обучающимися во время пребывания в организации, осуществляющей образовательную деятельность, утвержденным приказом Министерства образования и науки Российской Федерации от 27 июня 2017 г. N 602 (далее - приказ </w:t>
      </w:r>
      <w:proofErr w:type="spellStart"/>
      <w:r w:rsidRPr="001B18C4">
        <w:rPr>
          <w:rFonts w:ascii="Times New Roman" w:hAnsi="Times New Roman"/>
          <w:sz w:val="26"/>
          <w:szCs w:val="26"/>
        </w:rPr>
        <w:t>Минобрнауки</w:t>
      </w:r>
      <w:proofErr w:type="spellEnd"/>
      <w:r w:rsidRPr="001B18C4">
        <w:rPr>
          <w:rFonts w:ascii="Times New Roman" w:hAnsi="Times New Roman"/>
          <w:sz w:val="26"/>
          <w:szCs w:val="26"/>
        </w:rPr>
        <w:t xml:space="preserve">). </w:t>
      </w:r>
    </w:p>
    <w:p w:rsidR="001B18C4" w:rsidRPr="001B18C4" w:rsidRDefault="001B18C4" w:rsidP="001B18C4">
      <w:pPr>
        <w:ind w:firstLine="567"/>
        <w:jc w:val="both"/>
        <w:rPr>
          <w:rFonts w:ascii="Times New Roman" w:hAnsi="Times New Roman"/>
          <w:sz w:val="26"/>
          <w:szCs w:val="26"/>
        </w:rPr>
      </w:pPr>
      <w:r w:rsidRPr="001B18C4">
        <w:rPr>
          <w:rFonts w:ascii="Times New Roman" w:hAnsi="Times New Roman"/>
          <w:sz w:val="26"/>
          <w:szCs w:val="26"/>
        </w:rPr>
        <w:t xml:space="preserve">1.2. Порядок устанавливает алгоритм действий при расследовании, оформлении и учете, контроле несчастных случаев, происшедших с обучающимися (воспитанниками) в образовательных организациях, организациях оздоровления и отдыха детей, подведомственных Отделу образования Администрации городского округа Карпинск (далее - образовательная организация). </w:t>
      </w:r>
    </w:p>
    <w:p w:rsidR="001B18C4" w:rsidRPr="001B18C4" w:rsidRDefault="001B18C4" w:rsidP="001B18C4">
      <w:pPr>
        <w:ind w:firstLine="567"/>
        <w:jc w:val="both"/>
        <w:rPr>
          <w:rFonts w:ascii="Times New Roman" w:hAnsi="Times New Roman"/>
          <w:sz w:val="26"/>
          <w:szCs w:val="26"/>
        </w:rPr>
      </w:pPr>
      <w:r w:rsidRPr="001B18C4">
        <w:rPr>
          <w:rFonts w:ascii="Times New Roman" w:hAnsi="Times New Roman"/>
          <w:sz w:val="26"/>
          <w:szCs w:val="26"/>
        </w:rPr>
        <w:t xml:space="preserve">1.3. Образовательная организация, организация оздоровления и отдыха при расследовании и учете несчастных случаев с обучающимися (воспитанниками) руководствуется приказом </w:t>
      </w:r>
      <w:proofErr w:type="spellStart"/>
      <w:r w:rsidRPr="001B18C4">
        <w:rPr>
          <w:rFonts w:ascii="Times New Roman" w:hAnsi="Times New Roman"/>
          <w:sz w:val="26"/>
          <w:szCs w:val="26"/>
        </w:rPr>
        <w:t>Минобрнауки</w:t>
      </w:r>
      <w:proofErr w:type="spellEnd"/>
      <w:r w:rsidRPr="001B18C4">
        <w:rPr>
          <w:rFonts w:ascii="Times New Roman" w:hAnsi="Times New Roman"/>
          <w:sz w:val="26"/>
          <w:szCs w:val="26"/>
        </w:rPr>
        <w:t xml:space="preserve">. </w:t>
      </w:r>
    </w:p>
    <w:p w:rsidR="001B18C4" w:rsidRPr="001B18C4" w:rsidRDefault="001B18C4" w:rsidP="001B18C4">
      <w:pPr>
        <w:ind w:firstLine="567"/>
        <w:jc w:val="both"/>
        <w:rPr>
          <w:rFonts w:ascii="Times New Roman" w:hAnsi="Times New Roman"/>
          <w:sz w:val="26"/>
          <w:szCs w:val="26"/>
        </w:rPr>
      </w:pPr>
      <w:r w:rsidRPr="001B18C4">
        <w:rPr>
          <w:rFonts w:ascii="Times New Roman" w:hAnsi="Times New Roman"/>
          <w:sz w:val="26"/>
          <w:szCs w:val="26"/>
        </w:rPr>
        <w:t xml:space="preserve">1.4. Отдел образования осуществляет </w:t>
      </w:r>
      <w:proofErr w:type="gramStart"/>
      <w:r w:rsidRPr="001B18C4">
        <w:rPr>
          <w:rFonts w:ascii="Times New Roman" w:hAnsi="Times New Roman"/>
          <w:sz w:val="26"/>
          <w:szCs w:val="26"/>
        </w:rPr>
        <w:t>контроль за</w:t>
      </w:r>
      <w:proofErr w:type="gramEnd"/>
      <w:r w:rsidRPr="001B18C4">
        <w:rPr>
          <w:rFonts w:ascii="Times New Roman" w:hAnsi="Times New Roman"/>
          <w:sz w:val="26"/>
          <w:szCs w:val="26"/>
        </w:rPr>
        <w:t xml:space="preserve"> своевременным расследованием и учетом несчастных случаев с обучающимися (воспитанниками), а также выполнением мероприятий </w:t>
      </w:r>
      <w:r w:rsidR="009B7ADF">
        <w:rPr>
          <w:rFonts w:ascii="Times New Roman" w:hAnsi="Times New Roman"/>
          <w:sz w:val="26"/>
          <w:szCs w:val="26"/>
        </w:rPr>
        <w:t>по устранению причин несчастного случая</w:t>
      </w:r>
      <w:r w:rsidRPr="001B18C4">
        <w:rPr>
          <w:rFonts w:ascii="Times New Roman" w:hAnsi="Times New Roman"/>
          <w:sz w:val="26"/>
          <w:szCs w:val="26"/>
        </w:rPr>
        <w:t xml:space="preserve">, регистрацию и учет поступивших актов о расследовании несчастных случаев с обучающимися, мониторинг и анализ причин несчастных случаев с обучающимися (воспитанниками). </w:t>
      </w:r>
    </w:p>
    <w:p w:rsidR="001B18C4" w:rsidRPr="001B18C4" w:rsidRDefault="001B18C4" w:rsidP="001B18C4">
      <w:pPr>
        <w:ind w:firstLine="567"/>
        <w:jc w:val="both"/>
        <w:rPr>
          <w:rFonts w:ascii="Times New Roman" w:hAnsi="Times New Roman"/>
          <w:sz w:val="26"/>
          <w:szCs w:val="26"/>
        </w:rPr>
      </w:pPr>
      <w:r w:rsidRPr="001B18C4">
        <w:rPr>
          <w:rFonts w:ascii="Times New Roman" w:hAnsi="Times New Roman"/>
          <w:sz w:val="26"/>
          <w:szCs w:val="26"/>
        </w:rPr>
        <w:t xml:space="preserve">1.5. </w:t>
      </w:r>
      <w:proofErr w:type="gramStart"/>
      <w:r w:rsidRPr="001B18C4">
        <w:rPr>
          <w:rFonts w:ascii="Times New Roman" w:hAnsi="Times New Roman"/>
          <w:sz w:val="26"/>
          <w:szCs w:val="26"/>
        </w:rPr>
        <w:t>Расследованию и учету в установленном порядке подлежат случаи, в результате которых обучающимися (воспитанниками) были получены: телесные повреждение (травмы), в том числе нанесенные другим лицом, тепловой удар, ожог, обморожение, утопление, поражение электрическим током, излучением, укусы и другие телесные повреждения, нанесенными животными и насекомыми, а также полученные в результате контакта с растениями, повреждении вследствие взрыва, аварии, разрушения зданий, сооружений и конструкций, стихийных</w:t>
      </w:r>
      <w:proofErr w:type="gramEnd"/>
      <w:r w:rsidRPr="001B18C4">
        <w:rPr>
          <w:rFonts w:ascii="Times New Roman" w:hAnsi="Times New Roman"/>
          <w:sz w:val="26"/>
          <w:szCs w:val="26"/>
        </w:rPr>
        <w:t xml:space="preserve"> бедствий и других чрезвычайных обстоятельств, иные повреждения здоровья, обусловленные воздействием внешних факторов, повлекших за собой временную или стойкую утрату трудоспособности, здоровья в соответствии с медицинским заключением и, как следствие, освобождение от отдельных видов занятий не менее чем на один день, либо смерть обучающегося, если указанные события произошли:</w:t>
      </w:r>
    </w:p>
    <w:p w:rsidR="001B18C4" w:rsidRPr="001B18C4" w:rsidRDefault="001B18C4" w:rsidP="001B18C4">
      <w:pPr>
        <w:tabs>
          <w:tab w:val="left" w:pos="709"/>
        </w:tabs>
        <w:ind w:firstLine="709"/>
        <w:jc w:val="both"/>
        <w:rPr>
          <w:rFonts w:ascii="Times New Roman" w:hAnsi="Times New Roman"/>
          <w:sz w:val="26"/>
          <w:szCs w:val="26"/>
        </w:rPr>
      </w:pPr>
      <w:proofErr w:type="gramStart"/>
      <w:r w:rsidRPr="001B18C4">
        <w:rPr>
          <w:rFonts w:ascii="Times New Roman" w:hAnsi="Times New Roman"/>
          <w:sz w:val="26"/>
          <w:szCs w:val="26"/>
        </w:rPr>
        <w:t xml:space="preserve">- в ходе учебных занятий или запланированных мероприятий по освоению образовательных программ, проводимых  как на территории и объектах организаций, осуществляющих образовательную деятельность, так и за ее пределами в соответствии с учебным планом или планом работы организации, осуществляющей </w:t>
      </w:r>
      <w:r w:rsidRPr="001B18C4">
        <w:rPr>
          <w:rFonts w:ascii="Times New Roman" w:hAnsi="Times New Roman"/>
          <w:sz w:val="26"/>
          <w:szCs w:val="26"/>
        </w:rPr>
        <w:lastRenderedPageBreak/>
        <w:t>образовательную деятельность, в том числе перед началом и после окончания учебных занятий или запланированных мероприятий, а также во время установленных перерывов между учебными занятиями</w:t>
      </w:r>
      <w:proofErr w:type="gramEnd"/>
      <w:r w:rsidRPr="001B18C4">
        <w:rPr>
          <w:rFonts w:ascii="Times New Roman" w:hAnsi="Times New Roman"/>
          <w:sz w:val="26"/>
          <w:szCs w:val="26"/>
        </w:rPr>
        <w:t xml:space="preserve"> или запланированными мероприятиями;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 организацией отдыха и оздоровления детей;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 в установленном порядке;</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при следовании обучающихся к месту проведения учебных занятий или запланированных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при осуществлении любых иных правомерных действий обучающихся (воспитанников),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w:t>
      </w:r>
      <w:proofErr w:type="gramStart"/>
      <w:r w:rsidRPr="001B18C4">
        <w:rPr>
          <w:rFonts w:ascii="Times New Roman" w:hAnsi="Times New Roman"/>
          <w:sz w:val="26"/>
          <w:szCs w:val="26"/>
        </w:rPr>
        <w:t>здоровья</w:t>
      </w:r>
      <w:proofErr w:type="gramEnd"/>
      <w:r w:rsidRPr="001B18C4">
        <w:rPr>
          <w:rFonts w:ascii="Times New Roman" w:hAnsi="Times New Roman"/>
          <w:sz w:val="26"/>
          <w:szCs w:val="26"/>
        </w:rPr>
        <w:t xml:space="preserve"> обучающихся и работников,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1B18C4" w:rsidRPr="001B18C4" w:rsidRDefault="001B18C4" w:rsidP="001B18C4">
      <w:pPr>
        <w:ind w:firstLine="567"/>
        <w:jc w:val="both"/>
        <w:rPr>
          <w:rFonts w:ascii="Times New Roman" w:hAnsi="Times New Roman"/>
          <w:sz w:val="26"/>
          <w:szCs w:val="26"/>
        </w:rPr>
      </w:pPr>
      <w:r w:rsidRPr="001B18C4">
        <w:rPr>
          <w:rFonts w:ascii="Times New Roman" w:hAnsi="Times New Roman"/>
          <w:sz w:val="26"/>
          <w:szCs w:val="26"/>
        </w:rPr>
        <w:t>1.6. Пострадавший или очевидец несчастного случая должен известить лицо, непосредственно проводившее учебное занятие (мероприятие), которое, в свою очередь, обязано немедленно сообщить о несчастном случае руководителю организации или лицу, его замещающему.</w:t>
      </w:r>
    </w:p>
    <w:p w:rsidR="001B18C4" w:rsidRPr="001B18C4" w:rsidRDefault="001B18C4" w:rsidP="001B18C4">
      <w:pPr>
        <w:ind w:firstLine="567"/>
        <w:jc w:val="both"/>
        <w:rPr>
          <w:rFonts w:ascii="Times New Roman" w:eastAsia="Times New Roman" w:hAnsi="Times New Roman"/>
          <w:sz w:val="26"/>
          <w:szCs w:val="26"/>
          <w:lang w:eastAsia="ru-RU"/>
        </w:rPr>
      </w:pPr>
      <w:r w:rsidRPr="001B18C4">
        <w:rPr>
          <w:rFonts w:ascii="Times New Roman" w:eastAsia="Times New Roman" w:hAnsi="Times New Roman"/>
          <w:sz w:val="26"/>
          <w:szCs w:val="26"/>
          <w:lang w:eastAsia="ru-RU"/>
        </w:rPr>
        <w:t>1.7. Ответственность за правильное и своевременное расследование и учет несчастных случаев, составление акта Н-2, разработку и выполнение мероприятий по устранению причин несчастного случая несет руководитель образовательной организации, организации отдыха и оздоровления, где произошел несчастный случай.</w:t>
      </w:r>
    </w:p>
    <w:p w:rsidR="001B18C4" w:rsidRPr="001B18C4" w:rsidRDefault="001B18C4" w:rsidP="001B18C4">
      <w:pPr>
        <w:ind w:firstLine="567"/>
        <w:jc w:val="both"/>
        <w:rPr>
          <w:rFonts w:ascii="Times New Roman" w:eastAsia="Times New Roman" w:hAnsi="Times New Roman"/>
          <w:sz w:val="26"/>
          <w:szCs w:val="26"/>
          <w:lang w:eastAsia="ru-RU"/>
        </w:rPr>
      </w:pPr>
      <w:r w:rsidRPr="001B18C4">
        <w:rPr>
          <w:rFonts w:ascii="Times New Roman" w:eastAsia="Times New Roman" w:hAnsi="Times New Roman"/>
          <w:sz w:val="26"/>
          <w:szCs w:val="26"/>
          <w:lang w:eastAsia="ru-RU"/>
        </w:rPr>
        <w:t>1.8. Ответственность за контроль, правильность и своевременность расследования и учета несчастных случаев, а также выполнение мероприятий по устранению причин, вызвавших несчастный случай, несет Отдел образования.</w:t>
      </w:r>
    </w:p>
    <w:p w:rsidR="001B18C4" w:rsidRPr="001B18C4" w:rsidRDefault="001B18C4" w:rsidP="001B18C4">
      <w:pPr>
        <w:tabs>
          <w:tab w:val="left" w:pos="709"/>
        </w:tabs>
        <w:ind w:firstLine="709"/>
        <w:jc w:val="both"/>
        <w:rPr>
          <w:rFonts w:ascii="Times New Roman" w:hAnsi="Times New Roman"/>
          <w:sz w:val="26"/>
          <w:szCs w:val="26"/>
        </w:rPr>
      </w:pPr>
    </w:p>
    <w:p w:rsidR="001B18C4" w:rsidRPr="001B18C4" w:rsidRDefault="001B18C4" w:rsidP="001B18C4">
      <w:pPr>
        <w:ind w:firstLine="567"/>
        <w:jc w:val="center"/>
        <w:rPr>
          <w:rFonts w:ascii="Times New Roman" w:hAnsi="Times New Roman"/>
          <w:b/>
          <w:sz w:val="26"/>
          <w:szCs w:val="26"/>
        </w:rPr>
      </w:pPr>
      <w:r w:rsidRPr="001B18C4">
        <w:rPr>
          <w:rFonts w:ascii="Times New Roman" w:hAnsi="Times New Roman"/>
          <w:b/>
          <w:sz w:val="26"/>
          <w:szCs w:val="26"/>
        </w:rPr>
        <w:t xml:space="preserve">2. Порядок действий руководителя организации, осуществляющей образовательную деятельность, организаций отдыха и оздоровления детей, при несчастных случаях с </w:t>
      </w:r>
      <w:proofErr w:type="gramStart"/>
      <w:r w:rsidRPr="001B18C4">
        <w:rPr>
          <w:rFonts w:ascii="Times New Roman" w:hAnsi="Times New Roman"/>
          <w:b/>
          <w:sz w:val="26"/>
          <w:szCs w:val="26"/>
        </w:rPr>
        <w:t>обучающимися</w:t>
      </w:r>
      <w:proofErr w:type="gramEnd"/>
      <w:r w:rsidRPr="001B18C4">
        <w:rPr>
          <w:rFonts w:ascii="Times New Roman" w:hAnsi="Times New Roman"/>
          <w:b/>
          <w:sz w:val="26"/>
          <w:szCs w:val="26"/>
        </w:rPr>
        <w:t xml:space="preserve"> (воспитанников)</w:t>
      </w:r>
    </w:p>
    <w:p w:rsidR="001B18C4" w:rsidRPr="001B18C4" w:rsidRDefault="001B18C4" w:rsidP="001B18C4">
      <w:pPr>
        <w:ind w:firstLine="567"/>
        <w:jc w:val="center"/>
        <w:rPr>
          <w:rFonts w:ascii="Times New Roman" w:hAnsi="Times New Roman"/>
          <w:b/>
          <w:sz w:val="26"/>
          <w:szCs w:val="26"/>
        </w:rPr>
      </w:pP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2.1. Руководитель учреждения, осуществляющего образовательную деятельность, учреждения отдыха и оздоровления детей, при несчастных случаях с обучающимися (воспитанниками) обязан:</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немедленно организовать первую помощь пострадавшему и, при необходимости, доставку его в медицинскую организацию;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немедленно принять меры к устранению причин, вызвавших несчастный случай;</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немедленно проинформировать о несчастном случае с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w:t>
      </w:r>
      <w:r w:rsidR="0000411A">
        <w:rPr>
          <w:rFonts w:ascii="Times New Roman" w:hAnsi="Times New Roman"/>
          <w:sz w:val="26"/>
          <w:szCs w:val="26"/>
        </w:rPr>
        <w:t>Отдел образования (приложение 1 к настоящему Порядку)</w:t>
      </w:r>
      <w:r w:rsidRPr="001B18C4">
        <w:rPr>
          <w:rFonts w:ascii="Times New Roman" w:hAnsi="Times New Roman"/>
          <w:sz w:val="26"/>
          <w:szCs w:val="26"/>
        </w:rPr>
        <w:t xml:space="preserve">, а также родителей (законных представителей) пострадавшего;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lastRenderedPageBreak/>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зафиксировать сложившуюся обстановку (составить схемы, провести фотографирование или видеосъемку, другие мероприятия) и описать место несчастного случая с фиксацией сведений в протоколе осмотра места несчастного случая (</w:t>
      </w:r>
      <w:r w:rsidRPr="00AA7F1B">
        <w:rPr>
          <w:rFonts w:ascii="Times New Roman" w:hAnsi="Times New Roman"/>
          <w:sz w:val="26"/>
          <w:szCs w:val="26"/>
        </w:rPr>
        <w:t xml:space="preserve">приложение </w:t>
      </w:r>
      <w:r w:rsidR="0000411A">
        <w:rPr>
          <w:rFonts w:ascii="Times New Roman" w:hAnsi="Times New Roman"/>
          <w:sz w:val="26"/>
          <w:szCs w:val="26"/>
        </w:rPr>
        <w:t>2 к настоящему Порядку</w:t>
      </w:r>
      <w:r w:rsidRPr="00AA7F1B">
        <w:rPr>
          <w:rFonts w:ascii="Times New Roman" w:hAnsi="Times New Roman"/>
          <w:sz w:val="26"/>
          <w:szCs w:val="26"/>
        </w:rPr>
        <w:t>);</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w:t>
      </w:r>
      <w:proofErr w:type="gramStart"/>
      <w:r w:rsidRPr="001B18C4">
        <w:rPr>
          <w:rFonts w:ascii="Times New Roman" w:hAnsi="Times New Roman"/>
          <w:sz w:val="26"/>
          <w:szCs w:val="26"/>
        </w:rPr>
        <w:t xml:space="preserve">­ принять иные необходимые меры по организации и обеспечению надлежащего и своевременного расследования несчастного случая с обучающимся (воспитанников) и оформлению материалов расследования. </w:t>
      </w:r>
      <w:proofErr w:type="gramEnd"/>
    </w:p>
    <w:p w:rsidR="001B18C4" w:rsidRPr="0000411A" w:rsidRDefault="001B18C4" w:rsidP="0000411A">
      <w:pPr>
        <w:shd w:val="clear" w:color="auto" w:fill="FFFFFF" w:themeFill="background1"/>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2.2. </w:t>
      </w:r>
      <w:proofErr w:type="gramStart"/>
      <w:r w:rsidRPr="001B18C4">
        <w:rPr>
          <w:rFonts w:ascii="Times New Roman" w:hAnsi="Times New Roman"/>
          <w:sz w:val="26"/>
          <w:szCs w:val="26"/>
        </w:rPr>
        <w:t xml:space="preserve">При единичном либо групповом несчастном случае (происшедшем с двумя обучающимися (воспитанниками) и более, независимо от степени тяжести полученных повреждений здоровья), несчастном случае, в результате которого обучающийся (воспитанник) получил </w:t>
      </w:r>
      <w:r w:rsidRPr="0000411A">
        <w:rPr>
          <w:rFonts w:ascii="Times New Roman" w:hAnsi="Times New Roman"/>
          <w:sz w:val="26"/>
          <w:szCs w:val="26"/>
        </w:rPr>
        <w:t xml:space="preserve">тяжелые повреждения здоровья или несчастном случае со смертельным исходом руководитель организации, обязан незамедлительно направить сообщение о несчастном случае </w:t>
      </w:r>
      <w:r w:rsidR="0000411A" w:rsidRPr="0000411A">
        <w:rPr>
          <w:rFonts w:ascii="Times New Roman" w:hAnsi="Times New Roman"/>
          <w:sz w:val="26"/>
          <w:szCs w:val="26"/>
        </w:rPr>
        <w:t xml:space="preserve">(приложение </w:t>
      </w:r>
      <w:r w:rsidR="0000411A">
        <w:rPr>
          <w:rFonts w:ascii="Times New Roman" w:hAnsi="Times New Roman"/>
          <w:sz w:val="26"/>
          <w:szCs w:val="26"/>
        </w:rPr>
        <w:t>1 настоящему Порядку</w:t>
      </w:r>
      <w:r w:rsidR="0000411A" w:rsidRPr="0000411A">
        <w:rPr>
          <w:rFonts w:ascii="Times New Roman" w:hAnsi="Times New Roman"/>
          <w:sz w:val="26"/>
          <w:szCs w:val="26"/>
        </w:rPr>
        <w:t>)</w:t>
      </w:r>
      <w:r w:rsidR="0000411A">
        <w:rPr>
          <w:rFonts w:ascii="Times New Roman" w:hAnsi="Times New Roman"/>
          <w:sz w:val="26"/>
          <w:szCs w:val="26"/>
        </w:rPr>
        <w:t xml:space="preserve"> </w:t>
      </w:r>
      <w:r w:rsidRPr="0000411A">
        <w:rPr>
          <w:rFonts w:ascii="Times New Roman" w:hAnsi="Times New Roman"/>
          <w:sz w:val="26"/>
          <w:szCs w:val="26"/>
        </w:rPr>
        <w:t>и в течение суток с того момента, как стало известно</w:t>
      </w:r>
      <w:proofErr w:type="gramEnd"/>
      <w:r w:rsidRPr="0000411A">
        <w:rPr>
          <w:rFonts w:ascii="Times New Roman" w:hAnsi="Times New Roman"/>
          <w:sz w:val="26"/>
          <w:szCs w:val="26"/>
        </w:rPr>
        <w:t xml:space="preserve"> о происшедшем несчастном случае</w:t>
      </w:r>
      <w:r w:rsidR="0000411A" w:rsidRPr="0000411A">
        <w:rPr>
          <w:rFonts w:ascii="Times New Roman" w:hAnsi="Times New Roman"/>
          <w:sz w:val="26"/>
          <w:szCs w:val="26"/>
        </w:rPr>
        <w:t>.</w:t>
      </w:r>
    </w:p>
    <w:p w:rsidR="001B18C4" w:rsidRPr="001B18C4" w:rsidRDefault="001B18C4" w:rsidP="0000411A">
      <w:pPr>
        <w:shd w:val="clear" w:color="auto" w:fill="FFFFFF" w:themeFill="background1"/>
        <w:tabs>
          <w:tab w:val="left" w:pos="709"/>
        </w:tabs>
        <w:ind w:firstLine="709"/>
        <w:jc w:val="both"/>
        <w:rPr>
          <w:rFonts w:ascii="Times New Roman" w:hAnsi="Times New Roman"/>
          <w:sz w:val="26"/>
          <w:szCs w:val="26"/>
        </w:rPr>
      </w:pPr>
      <w:r w:rsidRPr="0000411A">
        <w:rPr>
          <w:rFonts w:ascii="Times New Roman" w:hAnsi="Times New Roman"/>
          <w:sz w:val="26"/>
          <w:szCs w:val="26"/>
        </w:rPr>
        <w:t xml:space="preserve"> ­ в прокуратуру по месту нахождения организации</w:t>
      </w:r>
      <w:r w:rsidRPr="001B18C4">
        <w:rPr>
          <w:rFonts w:ascii="Times New Roman" w:hAnsi="Times New Roman"/>
          <w:sz w:val="26"/>
          <w:szCs w:val="26"/>
        </w:rPr>
        <w:t xml:space="preserve">, осуществляющей образовательную деятельность, или по месту, где произошел несчастный случай;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в Отдел образования.</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2.3. О случае острого отравления и инфекционного заболевания обучающегося (воспитанника) руководитель организации, обязан немедленно проинформировать также соответствующие территориальные органы Федеральной службы по надзору в сфере защиты прав потребителей и благополучия человека.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w:t>
      </w:r>
    </w:p>
    <w:p w:rsidR="001B18C4" w:rsidRPr="001B18C4" w:rsidRDefault="001B18C4" w:rsidP="001B18C4">
      <w:pPr>
        <w:tabs>
          <w:tab w:val="left" w:pos="709"/>
        </w:tabs>
        <w:ind w:firstLine="709"/>
        <w:jc w:val="center"/>
        <w:rPr>
          <w:rFonts w:ascii="Times New Roman" w:hAnsi="Times New Roman"/>
          <w:b/>
          <w:sz w:val="26"/>
          <w:szCs w:val="26"/>
        </w:rPr>
      </w:pPr>
      <w:r w:rsidRPr="001B18C4">
        <w:rPr>
          <w:rFonts w:ascii="Times New Roman" w:hAnsi="Times New Roman"/>
          <w:b/>
          <w:sz w:val="26"/>
          <w:szCs w:val="26"/>
        </w:rPr>
        <w:t xml:space="preserve">3. Порядок и особенности расследования несчастного случая с </w:t>
      </w:r>
      <w:proofErr w:type="gramStart"/>
      <w:r w:rsidRPr="001B18C4">
        <w:rPr>
          <w:rFonts w:ascii="Times New Roman" w:hAnsi="Times New Roman"/>
          <w:b/>
          <w:sz w:val="26"/>
          <w:szCs w:val="26"/>
        </w:rPr>
        <w:t>обучающимся</w:t>
      </w:r>
      <w:proofErr w:type="gramEnd"/>
      <w:r w:rsidRPr="001B18C4">
        <w:rPr>
          <w:rFonts w:ascii="Times New Roman" w:hAnsi="Times New Roman"/>
          <w:b/>
          <w:sz w:val="26"/>
          <w:szCs w:val="26"/>
        </w:rPr>
        <w:t xml:space="preserve"> (воспитанниками)</w:t>
      </w:r>
    </w:p>
    <w:p w:rsidR="001B18C4" w:rsidRPr="001B18C4" w:rsidRDefault="001B18C4" w:rsidP="001B18C4">
      <w:pPr>
        <w:tabs>
          <w:tab w:val="left" w:pos="709"/>
        </w:tabs>
        <w:ind w:firstLine="709"/>
        <w:jc w:val="both"/>
        <w:rPr>
          <w:rFonts w:ascii="Times New Roman" w:hAnsi="Times New Roman"/>
          <w:sz w:val="26"/>
          <w:szCs w:val="26"/>
        </w:rPr>
      </w:pP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3.1. В целях расследования несчастных случаев руководителем организации, должна быть создана комиссия по расследованию несчастных случаев с обучающимися (воспитанниками) во время пребывания в организации, осуществляющей образовательную деятельность, организации отдыха и оздоровления детей (далее - комиссия), в составе не менее трех человек.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3.1.1. При этом в состав комиссии в обязательном порядке включаются: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специалист по охране труда или лицо, на которое руководителем организации, возложены обязанности специалиста по охране труда, прошедшее в установленном порядке </w:t>
      </w:r>
      <w:proofErr w:type="gramStart"/>
      <w:r w:rsidRPr="001B18C4">
        <w:rPr>
          <w:rFonts w:ascii="Times New Roman" w:hAnsi="Times New Roman"/>
          <w:sz w:val="26"/>
          <w:szCs w:val="26"/>
        </w:rPr>
        <w:t>обучение по вопросам</w:t>
      </w:r>
      <w:proofErr w:type="gramEnd"/>
      <w:r w:rsidRPr="001B18C4">
        <w:rPr>
          <w:rFonts w:ascii="Times New Roman" w:hAnsi="Times New Roman"/>
          <w:sz w:val="26"/>
          <w:szCs w:val="26"/>
        </w:rPr>
        <w:t xml:space="preserve"> охраны труда;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представитель выборного органа первичной профсоюзной организации (при наличии выборного органа первичной профсоюзной организации) и (или) иного представительного органа </w:t>
      </w:r>
      <w:r w:rsidR="00A94B0C">
        <w:rPr>
          <w:rFonts w:ascii="Times New Roman" w:hAnsi="Times New Roman"/>
          <w:sz w:val="26"/>
          <w:szCs w:val="26"/>
        </w:rPr>
        <w:t>организации</w:t>
      </w:r>
      <w:r w:rsidRPr="001B18C4">
        <w:rPr>
          <w:rFonts w:ascii="Times New Roman" w:hAnsi="Times New Roman"/>
          <w:sz w:val="26"/>
          <w:szCs w:val="26"/>
        </w:rPr>
        <w:t xml:space="preserve">.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3.1.2. Комиссию возглавляет руководитель (его заместитель) организации. Состав комиссии утверждается распорядительным актом руководителя организации.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3.1.3. </w:t>
      </w:r>
      <w:proofErr w:type="gramStart"/>
      <w:r w:rsidRPr="001B18C4">
        <w:rPr>
          <w:rFonts w:ascii="Times New Roman" w:hAnsi="Times New Roman"/>
          <w:sz w:val="26"/>
          <w:szCs w:val="26"/>
        </w:rPr>
        <w:t xml:space="preserve">Лица, непосредственно проводившие учебные занятия или запланированные мероприятия и (или) осуществлявшие руководство безопасным проведением данного занятия или запланированного мероприятия, во время которого произошел несчастный случай с обучающимся, в состав комиссии не включаются. </w:t>
      </w:r>
      <w:proofErr w:type="gramEnd"/>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Расследование несчастного случая проводится в течение трех дней с момента выявления несчастного случая.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lastRenderedPageBreak/>
        <w:t xml:space="preserve">3.2. В целях расследования группового несчастного случая, либо несчастного случая со смертельным исходом, произошедшего с обучающимися (воспитанниками) в организации, осуществляющей образовательную деятельность, организации отдыха и оздоровления детей Отделом образования создается комиссия по расследованию несчастного случая.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Состав комиссии утверждается распорядительным актом Отдела образования. Комиссию возглавляет представитель Отдела образования, который формирует состав комиссии.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В состав комиссии включаются представители организации, осуществляющей образовательную деятельность, организации отдыха и оздоровления детей в которой произошел несчастный случай.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Расследование проводится в течение 15 дней с момента выявления несчастного случая.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3.3. О несчастных случаях с обучающимися (воспитанниками), которые по прошествии времени, перешли в категорию тяжелых несчастных случаев или несчастных случаев со смертельным исходом, руководитель организации, осуществляющей образовательную деятельность, организации отдыха и оздоровления детей,  в течение трех суток после получения информации о последствиях несчастного случая направляет сообщение Отделу образования.</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3.4. </w:t>
      </w:r>
      <w:proofErr w:type="gramStart"/>
      <w:r w:rsidRPr="001B18C4">
        <w:rPr>
          <w:rFonts w:ascii="Times New Roman" w:hAnsi="Times New Roman"/>
          <w:sz w:val="26"/>
          <w:szCs w:val="26"/>
        </w:rPr>
        <w:t>Несчастный случай с обучающимся в организации, осуществляющей образовательную деятельность, о котором не было своевременно сообщено руководителю организации или в результате которого не сразу наступила временная или стойкая утрата трудоспособности, утрата здоровья у обучающегося (воспитанника), расследуется в соответствии с настоящим Порядком по заявлению совершеннолетнего пострадавшего (или его представителя), родителя (законного представителя) несовершеннолетнего пострадавшего в течение одного месяца со дня поступления заявления</w:t>
      </w:r>
      <w:proofErr w:type="gramEnd"/>
      <w:r w:rsidRPr="001B18C4">
        <w:rPr>
          <w:rFonts w:ascii="Times New Roman" w:hAnsi="Times New Roman"/>
          <w:sz w:val="26"/>
          <w:szCs w:val="26"/>
        </w:rPr>
        <w:t xml:space="preserve"> в организацию, осуществляющую образовательную деятельность, организацию отдыха и оздоровления детей.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Срок подачи заявления не ограничен.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3.5. </w:t>
      </w:r>
      <w:proofErr w:type="gramStart"/>
      <w:r w:rsidRPr="001B18C4">
        <w:rPr>
          <w:rFonts w:ascii="Times New Roman" w:hAnsi="Times New Roman"/>
          <w:sz w:val="26"/>
          <w:szCs w:val="26"/>
        </w:rPr>
        <w:t>При необходимости проведения дополнительной проверки обстоятельств несчастного случая срок расследования несчастного случая с обучающимся (воспитанниками) с учетом изложенных председателем соответствующей комиссии причин может быть продлен распорядительным актом организации, осуществляющей образовательную деятельность, Отделом образования, в зависимости от того, кто утвердил состав комиссии, на 30 календарных дней.</w:t>
      </w:r>
      <w:proofErr w:type="gramEnd"/>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3.6. Каждый совершеннолетний пострадавший, родители (законные представители) несовершеннолетнего пострадавшего имеют право на ознакомление с материалами расследования несчастного случая.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w:t>
      </w:r>
    </w:p>
    <w:p w:rsidR="001B18C4" w:rsidRPr="001B18C4" w:rsidRDefault="001B18C4" w:rsidP="001B18C4">
      <w:pPr>
        <w:tabs>
          <w:tab w:val="left" w:pos="709"/>
        </w:tabs>
        <w:ind w:firstLine="709"/>
        <w:jc w:val="center"/>
        <w:rPr>
          <w:rFonts w:ascii="Times New Roman" w:hAnsi="Times New Roman"/>
          <w:b/>
          <w:sz w:val="26"/>
          <w:szCs w:val="26"/>
        </w:rPr>
      </w:pPr>
      <w:r w:rsidRPr="001B18C4">
        <w:rPr>
          <w:rFonts w:ascii="Times New Roman" w:hAnsi="Times New Roman"/>
          <w:b/>
          <w:sz w:val="26"/>
          <w:szCs w:val="26"/>
        </w:rPr>
        <w:t>4. Порядок и особенности работы комиссии при расследовании несчастных случаев с обучающимися (воспитанниками)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4.1. Комиссия организации, осуществляющей образовательную деятельность, организации отдыха и оздоровления детей при расследовании несчастного случая с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(воспитанниками) вправе:</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1) получить объяснение от пострадавшего (по возможности) или его законного представителя, лица, непосредственно проводившего учебное занятие или запланированное мероприятие, во время которого произошел несчастный случай, очевидцев несчастного случая, должностных лиц организации, осуществляющей образовательную деятельность;</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lastRenderedPageBreak/>
        <w:t xml:space="preserve">Объяснения оформляются в виде протокола опроса очевидцев несчастного случая, должностного лица, проводившего учебное занятие </w:t>
      </w:r>
      <w:r w:rsidRPr="00AA7F1B">
        <w:rPr>
          <w:rFonts w:ascii="Times New Roman" w:hAnsi="Times New Roman"/>
          <w:sz w:val="26"/>
          <w:szCs w:val="26"/>
        </w:rPr>
        <w:t>(п</w:t>
      </w:r>
      <w:r w:rsidR="0000411A">
        <w:rPr>
          <w:rFonts w:ascii="Times New Roman" w:hAnsi="Times New Roman"/>
          <w:sz w:val="26"/>
          <w:szCs w:val="26"/>
        </w:rPr>
        <w:t xml:space="preserve">риложение </w:t>
      </w:r>
      <w:r w:rsidR="00726601">
        <w:rPr>
          <w:rFonts w:ascii="Times New Roman" w:hAnsi="Times New Roman"/>
          <w:sz w:val="26"/>
          <w:szCs w:val="26"/>
        </w:rPr>
        <w:t>3 к настоящему Порядку</w:t>
      </w:r>
      <w:r w:rsidRPr="00AA7F1B">
        <w:rPr>
          <w:rFonts w:ascii="Times New Roman" w:hAnsi="Times New Roman"/>
          <w:sz w:val="26"/>
          <w:szCs w:val="26"/>
        </w:rPr>
        <w:t>);</w:t>
      </w:r>
      <w:r w:rsidRPr="001B18C4">
        <w:rPr>
          <w:rFonts w:ascii="Times New Roman" w:hAnsi="Times New Roman"/>
          <w:sz w:val="26"/>
          <w:szCs w:val="26"/>
        </w:rPr>
        <w:t xml:space="preserve">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2) запросить в медицинской организации медицинское заключение о характере полученных повреждений здоровья в результате несчастного случая с обучающимся (воспитанником) во время пребывания в организации, степени их тяжести;</w:t>
      </w:r>
    </w:p>
    <w:p w:rsidR="001B18C4" w:rsidRPr="00AA7F1B"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3) изложить описание места несчастного случая с фиксацией сведений в протоколе осмотра места несчастного случая (</w:t>
      </w:r>
      <w:r w:rsidRPr="00AA7F1B">
        <w:rPr>
          <w:rFonts w:ascii="Times New Roman" w:hAnsi="Times New Roman"/>
          <w:sz w:val="26"/>
          <w:szCs w:val="26"/>
        </w:rPr>
        <w:t>приложение</w:t>
      </w:r>
      <w:proofErr w:type="gramStart"/>
      <w:r w:rsidR="00726601">
        <w:rPr>
          <w:rFonts w:ascii="Times New Roman" w:hAnsi="Times New Roman"/>
          <w:sz w:val="26"/>
          <w:szCs w:val="26"/>
        </w:rPr>
        <w:t>2</w:t>
      </w:r>
      <w:proofErr w:type="gramEnd"/>
      <w:r w:rsidR="00726601">
        <w:rPr>
          <w:rFonts w:ascii="Times New Roman" w:hAnsi="Times New Roman"/>
          <w:sz w:val="26"/>
          <w:szCs w:val="26"/>
        </w:rPr>
        <w:t xml:space="preserve"> к настоящему Порядку</w:t>
      </w:r>
      <w:r w:rsidRPr="00AA7F1B">
        <w:rPr>
          <w:rFonts w:ascii="Times New Roman" w:hAnsi="Times New Roman"/>
          <w:sz w:val="26"/>
          <w:szCs w:val="26"/>
        </w:rPr>
        <w:t>);</w:t>
      </w:r>
    </w:p>
    <w:p w:rsidR="001B18C4" w:rsidRPr="001B18C4" w:rsidRDefault="001B18C4" w:rsidP="001B18C4">
      <w:pPr>
        <w:tabs>
          <w:tab w:val="left" w:pos="709"/>
        </w:tabs>
        <w:ind w:firstLine="709"/>
        <w:jc w:val="both"/>
        <w:rPr>
          <w:rFonts w:ascii="Times New Roman" w:hAnsi="Times New Roman"/>
          <w:sz w:val="26"/>
          <w:szCs w:val="26"/>
        </w:rPr>
      </w:pPr>
      <w:r w:rsidRPr="00AA7F1B">
        <w:rPr>
          <w:rFonts w:ascii="Times New Roman" w:hAnsi="Times New Roman"/>
          <w:sz w:val="26"/>
          <w:szCs w:val="26"/>
        </w:rPr>
        <w:t>4) изучить документы, характеризующие условия</w:t>
      </w:r>
      <w:r w:rsidRPr="001B18C4">
        <w:rPr>
          <w:rFonts w:ascii="Times New Roman" w:hAnsi="Times New Roman"/>
          <w:sz w:val="26"/>
          <w:szCs w:val="26"/>
        </w:rPr>
        <w:t xml:space="preserve"> осуществления образовательной деятельности, проводимого учебного занятия или запланированного мероприятия, а также устанавливающие меры, обеспечивающие безопасные условия проведения образовательной деятельности, и ответственных за это лиц;</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5) затребовать письменное объяснение лица, на которое было непосредственно возложено обеспечение соблюдения безопасных условий проведения учебного занятия или запланированного мероприятия, во время которого произошел несчастный случай </w:t>
      </w:r>
      <w:proofErr w:type="gramStart"/>
      <w:r w:rsidRPr="001B18C4">
        <w:rPr>
          <w:rFonts w:ascii="Times New Roman" w:hAnsi="Times New Roman"/>
          <w:sz w:val="26"/>
          <w:szCs w:val="26"/>
        </w:rPr>
        <w:t>с</w:t>
      </w:r>
      <w:proofErr w:type="gramEnd"/>
      <w:r w:rsidRPr="001B18C4">
        <w:rPr>
          <w:rFonts w:ascii="Times New Roman" w:hAnsi="Times New Roman"/>
          <w:sz w:val="26"/>
          <w:szCs w:val="26"/>
        </w:rPr>
        <w:t xml:space="preserve"> обучающимся; </w:t>
      </w:r>
    </w:p>
    <w:p w:rsidR="001B18C4" w:rsidRPr="00726601"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6) </w:t>
      </w:r>
      <w:r w:rsidRPr="00726601">
        <w:rPr>
          <w:rFonts w:ascii="Times New Roman" w:hAnsi="Times New Roman"/>
          <w:sz w:val="26"/>
          <w:szCs w:val="26"/>
        </w:rPr>
        <w:t xml:space="preserve">составить акт </w:t>
      </w:r>
      <w:r w:rsidR="00726601" w:rsidRPr="00726601">
        <w:rPr>
          <w:rStyle w:val="aa"/>
          <w:rFonts w:ascii="Times New Roman" w:hAnsi="Times New Roman"/>
          <w:b w:val="0"/>
          <w:sz w:val="26"/>
          <w:szCs w:val="26"/>
        </w:rPr>
        <w:t xml:space="preserve">о расследовании несчастного случая с </w:t>
      </w:r>
      <w:proofErr w:type="gramStart"/>
      <w:r w:rsidR="00726601" w:rsidRPr="00726601">
        <w:rPr>
          <w:rStyle w:val="aa"/>
          <w:rFonts w:ascii="Times New Roman" w:hAnsi="Times New Roman"/>
          <w:b w:val="0"/>
          <w:sz w:val="26"/>
          <w:szCs w:val="26"/>
        </w:rPr>
        <w:t>обучающимся</w:t>
      </w:r>
      <w:proofErr w:type="gramEnd"/>
      <w:r w:rsidR="00726601" w:rsidRPr="00726601">
        <w:rPr>
          <w:rStyle w:val="aa"/>
          <w:rFonts w:ascii="Times New Roman" w:hAnsi="Times New Roman"/>
          <w:sz w:val="26"/>
          <w:szCs w:val="26"/>
        </w:rPr>
        <w:t xml:space="preserve"> </w:t>
      </w:r>
      <w:r w:rsidR="00726601" w:rsidRPr="00726601">
        <w:rPr>
          <w:rStyle w:val="aa"/>
          <w:rFonts w:ascii="Times New Roman" w:hAnsi="Times New Roman"/>
          <w:b w:val="0"/>
          <w:sz w:val="26"/>
          <w:szCs w:val="26"/>
        </w:rPr>
        <w:t>(воспитанниками)</w:t>
      </w:r>
      <w:r w:rsidRPr="00726601">
        <w:rPr>
          <w:rFonts w:ascii="Times New Roman" w:hAnsi="Times New Roman"/>
          <w:sz w:val="26"/>
          <w:szCs w:val="26"/>
        </w:rPr>
        <w:t xml:space="preserve"> (далее - акт о несчастном случае</w:t>
      </w:r>
      <w:r w:rsidR="00AA7F1B" w:rsidRPr="00726601">
        <w:rPr>
          <w:rFonts w:ascii="Times New Roman" w:hAnsi="Times New Roman"/>
          <w:sz w:val="26"/>
          <w:szCs w:val="26"/>
        </w:rPr>
        <w:t>)</w:t>
      </w:r>
      <w:r w:rsidR="0000411A" w:rsidRPr="00726601">
        <w:rPr>
          <w:rFonts w:ascii="Times New Roman" w:hAnsi="Times New Roman"/>
          <w:sz w:val="26"/>
          <w:szCs w:val="26"/>
        </w:rPr>
        <w:t xml:space="preserve"> </w:t>
      </w:r>
      <w:r w:rsidR="00726601" w:rsidRPr="00726601">
        <w:rPr>
          <w:rFonts w:ascii="Times New Roman" w:hAnsi="Times New Roman"/>
          <w:sz w:val="26"/>
          <w:szCs w:val="26"/>
        </w:rPr>
        <w:t>(приложение 4 к настоящему Порядку</w:t>
      </w:r>
      <w:r w:rsidRPr="00726601">
        <w:rPr>
          <w:rFonts w:ascii="Times New Roman" w:hAnsi="Times New Roman"/>
          <w:sz w:val="26"/>
          <w:szCs w:val="26"/>
        </w:rPr>
        <w:t>).</w:t>
      </w:r>
    </w:p>
    <w:p w:rsidR="001B18C4" w:rsidRPr="001B18C4" w:rsidRDefault="001B18C4" w:rsidP="001B18C4">
      <w:pPr>
        <w:tabs>
          <w:tab w:val="left" w:pos="709"/>
        </w:tabs>
        <w:ind w:firstLine="709"/>
        <w:jc w:val="both"/>
        <w:rPr>
          <w:rFonts w:ascii="Times New Roman" w:hAnsi="Times New Roman"/>
          <w:sz w:val="26"/>
          <w:szCs w:val="26"/>
        </w:rPr>
      </w:pPr>
      <w:r w:rsidRPr="00726601">
        <w:rPr>
          <w:rFonts w:ascii="Times New Roman" w:hAnsi="Times New Roman"/>
          <w:sz w:val="26"/>
          <w:szCs w:val="26"/>
        </w:rPr>
        <w:t>4.2. Комиссия Отдела образования при расследовании</w:t>
      </w:r>
      <w:r w:rsidRPr="001B18C4">
        <w:rPr>
          <w:rFonts w:ascii="Times New Roman" w:hAnsi="Times New Roman"/>
          <w:sz w:val="26"/>
          <w:szCs w:val="26"/>
        </w:rPr>
        <w:t xml:space="preserve"> группового несчастного случая, либо несчастного случая со смертельным исходом вправе: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1) получить объяснение от пострадавшего (по возможности) или его законного представителя, лица, непосредственно проводившего учебное занятие или запланированное мероприятие, во время которого произошел несчастный случай, очевидцев несчастного случая, должностных лиц организации, в которой произошел несчастный случай;</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2) запросить в медицинской организации медицинское заключение или заключение о причине смерти;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 изложить описание места несчастного случая, составить схему места несчастного случая, произвести фотографирование или видеосъёмку;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4) затребовать письменное объяснение лица, на которого было непосредственно возложено обеспечение соблюдения безопасных условий проведения учебного занятия или запланированного мероприятия, во время которого произошел несчастный случай;</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5) изучить документы, характеризующие условия осуществления образовательной деятельности, проводимого учебного занятия или запланированного мероприятия, а также устанавливающие меры, обеспечивающие безопасные условия проведения образовательной  и иной  деятельности и ответственных за это лиц;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6) сделать выписки из журналов регистрации инструктажей;</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7) изучить информацию о проведенных мероприятиях по предупреждению травматизма с обучающимися (воспитанниками);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8) направляют сведение о несчастном случае с обучающимся (воспитанником) (воспитанником) во время учебно-воспитательного процесса;</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9) составить акт о расследовании несчастного случая с обучающимся (воспитанником).</w:t>
      </w:r>
    </w:p>
    <w:p w:rsidR="001B18C4" w:rsidRPr="001B18C4" w:rsidRDefault="00A94B0C" w:rsidP="001B18C4">
      <w:pPr>
        <w:tabs>
          <w:tab w:val="left" w:pos="709"/>
        </w:tabs>
        <w:ind w:firstLine="709"/>
        <w:jc w:val="both"/>
        <w:rPr>
          <w:rFonts w:ascii="Times New Roman" w:hAnsi="Times New Roman"/>
          <w:sz w:val="26"/>
          <w:szCs w:val="26"/>
        </w:rPr>
      </w:pPr>
      <w:proofErr w:type="gramStart"/>
      <w:r>
        <w:rPr>
          <w:rFonts w:ascii="Times New Roman" w:hAnsi="Times New Roman"/>
          <w:sz w:val="26"/>
          <w:szCs w:val="26"/>
        </w:rPr>
        <w:t>Руководитель</w:t>
      </w:r>
      <w:r w:rsidR="001B18C4" w:rsidRPr="001B18C4">
        <w:rPr>
          <w:rFonts w:ascii="Times New Roman" w:hAnsi="Times New Roman"/>
          <w:sz w:val="26"/>
          <w:szCs w:val="26"/>
        </w:rPr>
        <w:t xml:space="preserve"> учреждения, в котором произошел несчастный случай с обучающимся (воспитанником), обязан по предложению комиссии организовать получение экспертного заключения по результатам 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 </w:t>
      </w:r>
      <w:r w:rsidR="001B18C4" w:rsidRPr="001B18C4">
        <w:rPr>
          <w:rFonts w:ascii="Times New Roman" w:hAnsi="Times New Roman"/>
          <w:sz w:val="26"/>
          <w:szCs w:val="26"/>
        </w:rPr>
        <w:lastRenderedPageBreak/>
        <w:t xml:space="preserve">медицинской экспертизы, экспертизы качества медицинской помощи, ветеринарно-санитарной экспертизы или иной необходимой для расследования экспертизы. </w:t>
      </w:r>
      <w:proofErr w:type="gramEnd"/>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4.3. Материалы расследования несчастного случая с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(воспитанниками) включают:</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1) распорядительный акт о создании комиссии для расследования несчастного случая;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2) планы, эскизы, схемы, описание места несчастного случая, а при необходимости: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фото- и видеоматериалы;</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 опросные листы пострадавшего, очевидцев несчастного случая и должностных лиц;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3) информацию о проведенных мероприятиях по предупреждению травматизма с пострадавшим;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4) экспертные заключения специалистов, результаты технических расчетов, лабораторных исследований и испытаний (при необходимости);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5) медицинское заключение о характере повреждений здоровья обучающегося (воспитанника) или заключение о причине смерти;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6) выписки из инструкций, положений, приказов устанавливающих меры, обеспечивающие безопасные условия проведения образовательной деятельности и ответственных за это лиц;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7) другие документы, используемые при расследовании несчастного случая.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4.4. </w:t>
      </w:r>
      <w:proofErr w:type="gramStart"/>
      <w:r w:rsidRPr="001B18C4">
        <w:rPr>
          <w:rFonts w:ascii="Times New Roman" w:hAnsi="Times New Roman"/>
          <w:sz w:val="26"/>
          <w:szCs w:val="26"/>
        </w:rPr>
        <w:t xml:space="preserve">По результатам расследования акт о несчастном случае с обучающимся составляется в трех экземплярах, которые заверяются печатью организации. </w:t>
      </w:r>
      <w:proofErr w:type="gramEnd"/>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Первый экземпляр акта о несчастном случае с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выдается пострадавшему (его законному представителю), второй экземпляр вместе с материалами расследования хранится в организации, осуществляющей образовательную деятельность, третий экземпляр акта вместе с копиями материалов расследования направляется Отделу образования.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4.5. Акт о расследовании несчастного случая с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(воспитанниками) составляется в двух экземплярах и регистрируется в организации, осуществляющей образовательную деятельность, организации отдыха и оздоровления детей.</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Первый экземпляр акта вместе с материалами расследования направляется и хранится в Отделе образования. Второй экземпляр акта с копиями материалов расследования хранится в организации, осуществляющей образовательную деятельность, в которой произошел несчастный случай.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4.6. Если по результатам расследования несчастный случай признан комиссией как произошедший не во время пребывания пострадавшего в организации, осуществляющей образовательную деятельность, организации отдыха и оздоровления детей, акт о несчастном случае с обучающимся не составляется, а акт о расследовании несчастного случая </w:t>
      </w:r>
      <w:proofErr w:type="gramStart"/>
      <w:r w:rsidRPr="001B18C4">
        <w:rPr>
          <w:rFonts w:ascii="Times New Roman" w:hAnsi="Times New Roman"/>
          <w:sz w:val="26"/>
          <w:szCs w:val="26"/>
        </w:rPr>
        <w:t>с</w:t>
      </w:r>
      <w:proofErr w:type="gramEnd"/>
      <w:r w:rsidRPr="001B18C4">
        <w:rPr>
          <w:rFonts w:ascii="Times New Roman" w:hAnsi="Times New Roman"/>
          <w:sz w:val="26"/>
          <w:szCs w:val="26"/>
        </w:rPr>
        <w:t xml:space="preserve"> обучающимся составляется в двух экземплярах.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Первый экземпляр акта выдается на руки пострадавшему (его законному представителю). Второй экземпляр акта вместе с материалами расследования хранится в организации, осуществляющей образовательную деятельность, организации отдыха и оздоровления.</w:t>
      </w:r>
    </w:p>
    <w:p w:rsidR="0000411A" w:rsidRPr="0000411A"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4.7.</w:t>
      </w:r>
      <w:r w:rsidR="0000411A">
        <w:rPr>
          <w:rFonts w:ascii="Times New Roman" w:hAnsi="Times New Roman"/>
          <w:sz w:val="26"/>
          <w:szCs w:val="26"/>
        </w:rPr>
        <w:t xml:space="preserve"> </w:t>
      </w:r>
      <w:r w:rsidR="0000411A" w:rsidRPr="0000411A">
        <w:rPr>
          <w:rFonts w:ascii="Times New Roman" w:hAnsi="Times New Roman"/>
          <w:sz w:val="26"/>
          <w:szCs w:val="26"/>
        </w:rPr>
        <w:t xml:space="preserve">По решению Комиссии расследованию не подлежат и не учитываются в журнале регистрации несчастных случаев, следующие несчастные случаи с </w:t>
      </w:r>
      <w:proofErr w:type="gramStart"/>
      <w:r w:rsidR="0000411A" w:rsidRPr="0000411A">
        <w:rPr>
          <w:rFonts w:ascii="Times New Roman" w:hAnsi="Times New Roman"/>
          <w:sz w:val="26"/>
          <w:szCs w:val="26"/>
        </w:rPr>
        <w:t>обучающимися</w:t>
      </w:r>
      <w:proofErr w:type="gramEnd"/>
      <w:r w:rsidR="0000411A" w:rsidRPr="0000411A">
        <w:rPr>
          <w:rFonts w:ascii="Times New Roman" w:hAnsi="Times New Roman"/>
          <w:sz w:val="26"/>
          <w:szCs w:val="26"/>
        </w:rPr>
        <w:t>:</w:t>
      </w:r>
    </w:p>
    <w:p w:rsidR="001B18C4" w:rsidRPr="001B18C4" w:rsidRDefault="001B18C4" w:rsidP="001B18C4">
      <w:pPr>
        <w:tabs>
          <w:tab w:val="left" w:pos="709"/>
        </w:tabs>
        <w:ind w:firstLine="709"/>
        <w:jc w:val="both"/>
        <w:rPr>
          <w:rFonts w:ascii="Times New Roman" w:hAnsi="Times New Roman"/>
          <w:sz w:val="26"/>
          <w:szCs w:val="26"/>
        </w:rPr>
      </w:pPr>
      <w:r w:rsidRPr="0000411A">
        <w:rPr>
          <w:rFonts w:ascii="Times New Roman" w:hAnsi="Times New Roman"/>
          <w:sz w:val="26"/>
          <w:szCs w:val="26"/>
        </w:rPr>
        <w:t xml:space="preserve"> ­ несчастный случай, повлекший смерть обучающегося (воспитанника) вследствие общего заболевания или самоубийства, подтвержденного в установленном</w:t>
      </w:r>
      <w:r w:rsidRPr="001B18C4">
        <w:rPr>
          <w:rFonts w:ascii="Times New Roman" w:hAnsi="Times New Roman"/>
          <w:sz w:val="26"/>
          <w:szCs w:val="26"/>
        </w:rPr>
        <w:t xml:space="preserve"> порядке медицинскими организациями и следственными органами;</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lastRenderedPageBreak/>
        <w:t xml:space="preserve"> ­ несчастный случай, повлекший смерть </w:t>
      </w:r>
      <w:proofErr w:type="gramStart"/>
      <w:r w:rsidRPr="001B18C4">
        <w:rPr>
          <w:rFonts w:ascii="Times New Roman" w:hAnsi="Times New Roman"/>
          <w:sz w:val="26"/>
          <w:szCs w:val="26"/>
        </w:rPr>
        <w:t>обучающегося</w:t>
      </w:r>
      <w:proofErr w:type="gramEnd"/>
      <w:r w:rsidRPr="001B18C4">
        <w:rPr>
          <w:rFonts w:ascii="Times New Roman" w:hAnsi="Times New Roman"/>
          <w:sz w:val="26"/>
          <w:szCs w:val="26"/>
        </w:rPr>
        <w:t xml:space="preserve"> (воспитанников), единственной причиной которой (по заключению медицинской организации) явилось алкогольное, наркотическое или токсическое отравление обучающегося;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 несчастный случай, происшедший при совершении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действий, квалифицированных правоохранительными органами как уголовное правонарушение (преступление), при наличии официального постановления (решения) правоохранительных органов о квалификации указанных действий.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До получения указанного постановления (решения) председатель комиссии временно приостанавливает оформление материалов расследования несчастного случая с </w:t>
      </w:r>
      <w:proofErr w:type="gramStart"/>
      <w:r w:rsidRPr="001B18C4">
        <w:rPr>
          <w:rFonts w:ascii="Times New Roman" w:hAnsi="Times New Roman"/>
          <w:sz w:val="26"/>
          <w:szCs w:val="26"/>
        </w:rPr>
        <w:t>обучающимся</w:t>
      </w:r>
      <w:proofErr w:type="gramEnd"/>
      <w:r w:rsidRPr="001B18C4">
        <w:rPr>
          <w:rFonts w:ascii="Times New Roman" w:hAnsi="Times New Roman"/>
          <w:sz w:val="26"/>
          <w:szCs w:val="26"/>
        </w:rPr>
        <w:t xml:space="preserve">. </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4.8. Несчастные случаи с обучающимися (воспитанниками) во время пребывания в организациях, осуществляющих образовательную деятельность, организациях отдыха и оздоровления детей, регистрируется в журнале регистрации несчастных случаев с обучающимися, в том числе в электронной версии журнала учета несчастных случаев с обучающимися (воспитанниками</w:t>
      </w:r>
      <w:r w:rsidRPr="00AA7F1B">
        <w:rPr>
          <w:rFonts w:ascii="Times New Roman" w:hAnsi="Times New Roman"/>
          <w:sz w:val="26"/>
          <w:szCs w:val="26"/>
        </w:rPr>
        <w:t xml:space="preserve">) </w:t>
      </w:r>
      <w:r w:rsidR="00AA7F1B" w:rsidRPr="00AA7F1B">
        <w:rPr>
          <w:rFonts w:ascii="Times New Roman" w:hAnsi="Times New Roman"/>
          <w:sz w:val="26"/>
          <w:szCs w:val="26"/>
        </w:rPr>
        <w:t xml:space="preserve">(приложение </w:t>
      </w:r>
      <w:r w:rsidR="00726601">
        <w:rPr>
          <w:rFonts w:ascii="Times New Roman" w:hAnsi="Times New Roman"/>
          <w:sz w:val="26"/>
          <w:szCs w:val="26"/>
        </w:rPr>
        <w:t>5 к настоящему Порядку</w:t>
      </w:r>
      <w:r w:rsidRPr="00AA7F1B">
        <w:rPr>
          <w:rFonts w:ascii="Times New Roman" w:hAnsi="Times New Roman"/>
          <w:sz w:val="26"/>
          <w:szCs w:val="26"/>
        </w:rPr>
        <w:t>).</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4.9. </w:t>
      </w:r>
      <w:proofErr w:type="gramStart"/>
      <w:r w:rsidRPr="001B18C4">
        <w:rPr>
          <w:rFonts w:ascii="Times New Roman" w:hAnsi="Times New Roman"/>
          <w:sz w:val="26"/>
          <w:szCs w:val="26"/>
        </w:rPr>
        <w:t>Несчастный случай с обучающимся, о котором пострадавший, при отсутствии очевидцев, не сообщил руководителю проводимого учебного занятия или запланированного мероприятия, или последствия от которого проявились не сразу, должен быть расследован в соответствии с настоящим Порядком по письменному заявлению пострадавшего (его законного представителя).</w:t>
      </w:r>
      <w:proofErr w:type="gramEnd"/>
    </w:p>
    <w:p w:rsidR="001B18C4" w:rsidRPr="001B18C4" w:rsidRDefault="001B18C4" w:rsidP="001B18C4">
      <w:pPr>
        <w:tabs>
          <w:tab w:val="left" w:pos="709"/>
        </w:tabs>
        <w:ind w:firstLine="709"/>
        <w:jc w:val="both"/>
        <w:rPr>
          <w:rFonts w:ascii="Times New Roman" w:hAnsi="Times New Roman"/>
          <w:sz w:val="26"/>
          <w:szCs w:val="26"/>
        </w:rPr>
      </w:pPr>
      <w:proofErr w:type="gramStart"/>
      <w:r w:rsidRPr="001B18C4">
        <w:rPr>
          <w:rFonts w:ascii="Times New Roman" w:hAnsi="Times New Roman"/>
          <w:sz w:val="26"/>
          <w:szCs w:val="26"/>
        </w:rPr>
        <w:t xml:space="preserve">Разногласия, возникшие между пострадавшим (его законным представителем) и комиссией по итогам расследования и оформления несчастного случая с обучающимся, рассматриваются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решение решения которых могут быть обжалованы в суд. </w:t>
      </w:r>
      <w:proofErr w:type="gramEnd"/>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В этих случаях подача жалобы не является основанием для невыполнения работодателем (его представителем) решений государственного инспектора труда. </w:t>
      </w:r>
    </w:p>
    <w:p w:rsidR="001B18C4" w:rsidRPr="001B18C4" w:rsidRDefault="001B18C4" w:rsidP="001B18C4">
      <w:pPr>
        <w:tabs>
          <w:tab w:val="left" w:pos="709"/>
        </w:tabs>
        <w:ind w:firstLine="709"/>
        <w:jc w:val="both"/>
        <w:rPr>
          <w:rFonts w:ascii="Times New Roman" w:hAnsi="Times New Roman"/>
          <w:sz w:val="26"/>
          <w:szCs w:val="26"/>
        </w:rPr>
      </w:pPr>
    </w:p>
    <w:p w:rsidR="001B18C4" w:rsidRPr="001B18C4" w:rsidRDefault="001B18C4" w:rsidP="001B18C4">
      <w:pPr>
        <w:tabs>
          <w:tab w:val="left" w:pos="709"/>
        </w:tabs>
        <w:ind w:firstLine="709"/>
        <w:jc w:val="center"/>
        <w:rPr>
          <w:rFonts w:ascii="Times New Roman" w:hAnsi="Times New Roman"/>
          <w:b/>
          <w:sz w:val="26"/>
          <w:szCs w:val="26"/>
        </w:rPr>
      </w:pPr>
      <w:r w:rsidRPr="001B18C4">
        <w:rPr>
          <w:rFonts w:ascii="Times New Roman" w:hAnsi="Times New Roman"/>
          <w:b/>
          <w:sz w:val="26"/>
          <w:szCs w:val="26"/>
        </w:rPr>
        <w:t>5. Порядок представления отчетов о несчастных случаях с обучающимися (воспитанниками)</w:t>
      </w:r>
    </w:p>
    <w:p w:rsidR="001B18C4" w:rsidRPr="001B18C4" w:rsidRDefault="001B18C4" w:rsidP="001B18C4">
      <w:pPr>
        <w:tabs>
          <w:tab w:val="left" w:pos="709"/>
        </w:tabs>
        <w:ind w:firstLine="709"/>
        <w:jc w:val="both"/>
        <w:rPr>
          <w:rFonts w:ascii="Times New Roman" w:hAnsi="Times New Roman"/>
          <w:b/>
          <w:sz w:val="26"/>
          <w:szCs w:val="26"/>
        </w:rPr>
      </w:pP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5.1. Руководи</w:t>
      </w:r>
      <w:r w:rsidR="00DD2734">
        <w:rPr>
          <w:rFonts w:ascii="Times New Roman" w:hAnsi="Times New Roman"/>
          <w:sz w:val="26"/>
          <w:szCs w:val="26"/>
        </w:rPr>
        <w:t>тель организации, осуществляющий</w:t>
      </w:r>
      <w:r w:rsidRPr="001B18C4">
        <w:rPr>
          <w:rFonts w:ascii="Times New Roman" w:hAnsi="Times New Roman"/>
          <w:sz w:val="26"/>
          <w:szCs w:val="26"/>
        </w:rPr>
        <w:t xml:space="preserve"> образоват</w:t>
      </w:r>
      <w:r w:rsidR="00DD2734">
        <w:rPr>
          <w:rFonts w:ascii="Times New Roman" w:hAnsi="Times New Roman"/>
          <w:sz w:val="26"/>
          <w:szCs w:val="26"/>
        </w:rPr>
        <w:t>ельную деятельность, организацию</w:t>
      </w:r>
      <w:r w:rsidRPr="001B18C4">
        <w:rPr>
          <w:rFonts w:ascii="Times New Roman" w:hAnsi="Times New Roman"/>
          <w:sz w:val="26"/>
          <w:szCs w:val="26"/>
        </w:rPr>
        <w:t xml:space="preserve"> отдыха и оздоровления детей обязан обеспечить анализ причин несчастных случаев, произошедших во время образовательного процесса, иной деятельности, рассмотрение их в коллективах педагогов и обучающихся, с родителями, разработку и осуществление мероприятий по профилактике травматизма и предупреждению несчастных случаев. Обеспечивает реализацию запланированных мероприятий по профилактике травматизма и соблюдению сроков.</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 xml:space="preserve">Организации, осуществляющие образовательную деятельность, организация отдыха и оздоровления детей, в срок до 20 января наступившего года направляют отчет в Отдел образования о произошедших несчастных случаях с </w:t>
      </w:r>
      <w:proofErr w:type="gramStart"/>
      <w:r w:rsidRPr="001B18C4">
        <w:rPr>
          <w:rFonts w:ascii="Times New Roman" w:hAnsi="Times New Roman"/>
          <w:sz w:val="26"/>
          <w:szCs w:val="26"/>
        </w:rPr>
        <w:t>обучающимися</w:t>
      </w:r>
      <w:proofErr w:type="gramEnd"/>
      <w:r w:rsidRPr="001B18C4">
        <w:rPr>
          <w:rFonts w:ascii="Times New Roman" w:hAnsi="Times New Roman"/>
          <w:sz w:val="26"/>
          <w:szCs w:val="26"/>
        </w:rPr>
        <w:t xml:space="preserve"> за истекший календарный год.</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5.2. Отдел образования организует учет и проводит анализ причин несчастных случаев, контролирует выполнени</w:t>
      </w:r>
      <w:r w:rsidR="00DD2734">
        <w:rPr>
          <w:rFonts w:ascii="Times New Roman" w:hAnsi="Times New Roman"/>
          <w:sz w:val="26"/>
          <w:szCs w:val="26"/>
        </w:rPr>
        <w:t>е</w:t>
      </w:r>
      <w:r w:rsidRPr="001B18C4">
        <w:rPr>
          <w:rFonts w:ascii="Times New Roman" w:hAnsi="Times New Roman"/>
          <w:sz w:val="26"/>
          <w:szCs w:val="26"/>
        </w:rPr>
        <w:t xml:space="preserve"> планов мероприятий по профилактике травматизма и сроков выполнения этих мероприятий.</w:t>
      </w:r>
    </w:p>
    <w:p w:rsidR="001B18C4" w:rsidRPr="001B18C4" w:rsidRDefault="001B18C4" w:rsidP="001B18C4">
      <w:pPr>
        <w:tabs>
          <w:tab w:val="left" w:pos="709"/>
        </w:tabs>
        <w:ind w:firstLine="709"/>
        <w:jc w:val="both"/>
        <w:rPr>
          <w:rFonts w:ascii="Times New Roman" w:hAnsi="Times New Roman"/>
          <w:sz w:val="26"/>
          <w:szCs w:val="26"/>
        </w:rPr>
      </w:pPr>
      <w:r w:rsidRPr="001B18C4">
        <w:rPr>
          <w:rFonts w:ascii="Times New Roman" w:hAnsi="Times New Roman"/>
          <w:sz w:val="26"/>
          <w:szCs w:val="26"/>
        </w:rPr>
        <w:t>Отдел образования ежеквартально предоставляет в Министерство образования и молодежной политики Свердловской области мониторинг случаев травматизма и смертельных случаев от травм, полученных при занятии физкультуры и спорта.</w:t>
      </w:r>
    </w:p>
    <w:p w:rsidR="00AA7F1B" w:rsidRDefault="001B18C4" w:rsidP="0000411A">
      <w:pPr>
        <w:tabs>
          <w:tab w:val="left" w:pos="709"/>
        </w:tabs>
        <w:ind w:firstLine="709"/>
        <w:jc w:val="both"/>
        <w:rPr>
          <w:rFonts w:ascii="Times New Roman" w:hAnsi="Times New Roman"/>
          <w:color w:val="000000"/>
          <w:sz w:val="26"/>
          <w:szCs w:val="26"/>
        </w:rPr>
      </w:pPr>
      <w:r w:rsidRPr="001B18C4">
        <w:rPr>
          <w:rFonts w:ascii="Times New Roman" w:hAnsi="Times New Roman"/>
          <w:sz w:val="26"/>
          <w:szCs w:val="26"/>
        </w:rPr>
        <w:lastRenderedPageBreak/>
        <w:t>Отдел образования в срок до 25 января наступившего года представляют отчеты о несчастных случаях с обучающимися (воспитанниками), за истекший год в Министерство образования и молодежной политики Свердловской области.</w:t>
      </w:r>
    </w:p>
    <w:p w:rsidR="0000411A" w:rsidRDefault="0000411A">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olor w:val="000000"/>
          <w:sz w:val="26"/>
          <w:szCs w:val="26"/>
        </w:rPr>
      </w:pPr>
      <w:r>
        <w:rPr>
          <w:rFonts w:ascii="Times New Roman" w:hAnsi="Times New Roman"/>
          <w:color w:val="000000"/>
          <w:sz w:val="26"/>
          <w:szCs w:val="26"/>
        </w:rPr>
        <w:br w:type="page"/>
      </w:r>
    </w:p>
    <w:p w:rsidR="00AB1F41" w:rsidRPr="001B18C4" w:rsidRDefault="001B18C4" w:rsidP="001B18C4">
      <w:pPr>
        <w:ind w:left="5954"/>
        <w:rPr>
          <w:rFonts w:ascii="Times New Roman" w:hAnsi="Times New Roman"/>
          <w:color w:val="000000"/>
          <w:sz w:val="26"/>
          <w:szCs w:val="26"/>
        </w:rPr>
      </w:pPr>
      <w:r w:rsidRPr="001B18C4">
        <w:rPr>
          <w:rFonts w:ascii="Times New Roman" w:hAnsi="Times New Roman"/>
          <w:color w:val="000000"/>
          <w:sz w:val="26"/>
          <w:szCs w:val="26"/>
        </w:rPr>
        <w:lastRenderedPageBreak/>
        <w:t xml:space="preserve">Приложение </w:t>
      </w:r>
      <w:r w:rsidR="0000411A">
        <w:rPr>
          <w:rFonts w:ascii="Times New Roman" w:hAnsi="Times New Roman"/>
          <w:color w:val="000000"/>
          <w:sz w:val="26"/>
          <w:szCs w:val="26"/>
        </w:rPr>
        <w:t>1</w:t>
      </w:r>
    </w:p>
    <w:p w:rsidR="001B18C4" w:rsidRDefault="0000411A" w:rsidP="001B18C4">
      <w:pPr>
        <w:ind w:left="5954"/>
        <w:rPr>
          <w:rStyle w:val="aa"/>
          <w:rFonts w:ascii="Times New Roman" w:hAnsi="Times New Roman"/>
          <w:b w:val="0"/>
          <w:sz w:val="26"/>
          <w:szCs w:val="26"/>
        </w:rPr>
      </w:pPr>
      <w:bookmarkStart w:id="0" w:name="sub_1100"/>
      <w:r>
        <w:rPr>
          <w:rStyle w:val="aa"/>
          <w:rFonts w:ascii="Times New Roman" w:hAnsi="Times New Roman"/>
          <w:b w:val="0"/>
          <w:sz w:val="26"/>
          <w:szCs w:val="26"/>
        </w:rPr>
        <w:t>к настоящему Порядку</w:t>
      </w:r>
      <w:bookmarkEnd w:id="0"/>
    </w:p>
    <w:p w:rsidR="0000411A" w:rsidRPr="001B18C4" w:rsidRDefault="0000411A" w:rsidP="001B18C4">
      <w:pPr>
        <w:ind w:left="5954"/>
        <w:rPr>
          <w:rFonts w:ascii="Times New Roman" w:hAnsi="Times New Roman"/>
          <w:sz w:val="26"/>
          <w:szCs w:val="26"/>
        </w:rPr>
      </w:pPr>
    </w:p>
    <w:p w:rsidR="001B18C4" w:rsidRPr="001B18C4" w:rsidRDefault="001B18C4" w:rsidP="001B18C4">
      <w:pPr>
        <w:jc w:val="center"/>
        <w:rPr>
          <w:rFonts w:ascii="Times New Roman" w:hAnsi="Times New Roman"/>
          <w:b/>
          <w:sz w:val="28"/>
          <w:szCs w:val="28"/>
        </w:rPr>
      </w:pPr>
    </w:p>
    <w:p w:rsidR="001B18C4" w:rsidRPr="001B18C4" w:rsidRDefault="001B18C4" w:rsidP="001B18C4">
      <w:pPr>
        <w:pStyle w:val="1"/>
        <w:spacing w:before="0" w:after="0"/>
        <w:jc w:val="center"/>
        <w:rPr>
          <w:rFonts w:ascii="Times New Roman" w:hAnsi="Times New Roman"/>
          <w:sz w:val="28"/>
          <w:szCs w:val="28"/>
        </w:rPr>
      </w:pPr>
      <w:bookmarkStart w:id="1" w:name="sub_1759"/>
      <w:r w:rsidRPr="001B18C4">
        <w:rPr>
          <w:rFonts w:ascii="Times New Roman" w:hAnsi="Times New Roman"/>
          <w:sz w:val="28"/>
          <w:szCs w:val="28"/>
        </w:rPr>
        <w:t>Сообщение о несчастном случае</w:t>
      </w:r>
    </w:p>
    <w:p w:rsidR="001B18C4" w:rsidRPr="001B18C4" w:rsidRDefault="001B18C4" w:rsidP="001B18C4">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5637"/>
      </w:tblGrid>
      <w:tr w:rsidR="001B18C4" w:rsidRPr="001B18C4" w:rsidTr="0052364A">
        <w:tc>
          <w:tcPr>
            <w:tcW w:w="675" w:type="dxa"/>
          </w:tcPr>
          <w:p w:rsidR="001B18C4" w:rsidRPr="001B18C4" w:rsidRDefault="001B18C4" w:rsidP="001B18C4">
            <w:pPr>
              <w:jc w:val="center"/>
              <w:rPr>
                <w:rFonts w:ascii="Times New Roman" w:hAnsi="Times New Roman"/>
                <w:sz w:val="24"/>
                <w:szCs w:val="24"/>
              </w:rPr>
            </w:pPr>
            <w:bookmarkStart w:id="2" w:name="sub_1200"/>
            <w:bookmarkEnd w:id="1"/>
            <w:r w:rsidRPr="001B18C4">
              <w:rPr>
                <w:rFonts w:ascii="Times New Roman" w:hAnsi="Times New Roman"/>
                <w:sz w:val="24"/>
                <w:szCs w:val="24"/>
              </w:rPr>
              <w:t xml:space="preserve">№ </w:t>
            </w:r>
            <w:proofErr w:type="gramStart"/>
            <w:r w:rsidRPr="001B18C4">
              <w:rPr>
                <w:rFonts w:ascii="Times New Roman" w:hAnsi="Times New Roman"/>
                <w:sz w:val="24"/>
                <w:szCs w:val="24"/>
              </w:rPr>
              <w:t>п</w:t>
            </w:r>
            <w:proofErr w:type="gramEnd"/>
            <w:r w:rsidRPr="001B18C4">
              <w:rPr>
                <w:rFonts w:ascii="Times New Roman" w:hAnsi="Times New Roman"/>
                <w:sz w:val="24"/>
                <w:szCs w:val="24"/>
              </w:rPr>
              <w:t>/п</w:t>
            </w:r>
          </w:p>
        </w:tc>
        <w:tc>
          <w:tcPr>
            <w:tcW w:w="3402" w:type="dxa"/>
          </w:tcPr>
          <w:p w:rsidR="001B18C4" w:rsidRPr="001B18C4" w:rsidRDefault="001B18C4" w:rsidP="001B18C4">
            <w:pPr>
              <w:jc w:val="center"/>
              <w:rPr>
                <w:rFonts w:ascii="Times New Roman" w:hAnsi="Times New Roman"/>
                <w:sz w:val="24"/>
                <w:szCs w:val="24"/>
              </w:rPr>
            </w:pPr>
            <w:r w:rsidRPr="001B18C4">
              <w:rPr>
                <w:rFonts w:ascii="Times New Roman" w:hAnsi="Times New Roman"/>
                <w:sz w:val="24"/>
                <w:szCs w:val="24"/>
              </w:rPr>
              <w:t>Категория сведений</w:t>
            </w:r>
          </w:p>
        </w:tc>
        <w:tc>
          <w:tcPr>
            <w:tcW w:w="5637" w:type="dxa"/>
          </w:tcPr>
          <w:p w:rsidR="001B18C4" w:rsidRPr="001B18C4" w:rsidRDefault="001B18C4" w:rsidP="001B18C4">
            <w:pPr>
              <w:jc w:val="center"/>
              <w:rPr>
                <w:rFonts w:ascii="Times New Roman" w:hAnsi="Times New Roman"/>
                <w:sz w:val="24"/>
                <w:szCs w:val="24"/>
              </w:rPr>
            </w:pPr>
            <w:r w:rsidRPr="001B18C4">
              <w:rPr>
                <w:rFonts w:ascii="Times New Roman" w:hAnsi="Times New Roman"/>
                <w:sz w:val="24"/>
                <w:szCs w:val="24"/>
              </w:rPr>
              <w:t>Информация</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Вышестоящий орган управления образованием</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2</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Наименование образовательного учреждения</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3</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Местоположение образовательного учреждения</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4</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Дата, время (местное), место происшествия</w:t>
            </w:r>
          </w:p>
        </w:tc>
        <w:tc>
          <w:tcPr>
            <w:tcW w:w="5637" w:type="dxa"/>
          </w:tcPr>
          <w:p w:rsidR="001B18C4" w:rsidRPr="001B18C4" w:rsidRDefault="001B18C4" w:rsidP="001B18C4">
            <w:pPr>
              <w:spacing w:before="100" w:beforeAutospacing="1" w:after="100" w:afterAutospacing="1"/>
              <w:outlineLvl w:val="1"/>
              <w:rPr>
                <w:rFonts w:ascii="Times New Roman" w:hAnsi="Times New Roman"/>
                <w:color w:val="FF0000"/>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5</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Краткое описание обстоятельств, при которых произошел несчастный случай, и его причины</w:t>
            </w:r>
          </w:p>
        </w:tc>
        <w:tc>
          <w:tcPr>
            <w:tcW w:w="5637" w:type="dxa"/>
          </w:tcPr>
          <w:p w:rsidR="001B18C4" w:rsidRPr="001B18C4" w:rsidRDefault="001B18C4" w:rsidP="001B18C4">
            <w:pPr>
              <w:spacing w:before="100" w:beforeAutospacing="1" w:after="100" w:afterAutospacing="1"/>
              <w:outlineLvl w:val="1"/>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6</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Информация о полученных повреждениях (характер повреждений, диагноз)</w:t>
            </w:r>
          </w:p>
        </w:tc>
        <w:tc>
          <w:tcPr>
            <w:tcW w:w="5637" w:type="dxa"/>
          </w:tcPr>
          <w:p w:rsidR="001B18C4" w:rsidRPr="001B18C4" w:rsidRDefault="001B18C4" w:rsidP="001B18C4">
            <w:pPr>
              <w:spacing w:before="100" w:beforeAutospacing="1" w:after="100" w:afterAutospacing="1"/>
              <w:outlineLvl w:val="1"/>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7</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Число пострадавших, в том числе погибших</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8</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Информация о пострадавшем (ФИО, дата рождения, в каком классе обучается, ФИО одного из родителей (законных представителей), контактный телефон)</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9</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Действия, принятые образовательным учреждением для устранения причин несчастного случая</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10</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Дата, время передачи сообщения</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11</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Фамилия, должность лица передавшего сообщение</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12</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Фамилия, должность лица принявшего сообщение</w:t>
            </w:r>
          </w:p>
        </w:tc>
        <w:tc>
          <w:tcPr>
            <w:tcW w:w="5637" w:type="dxa"/>
          </w:tcPr>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13</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Контактный телефон, адрес электронной почты для связи</w:t>
            </w:r>
          </w:p>
        </w:tc>
        <w:tc>
          <w:tcPr>
            <w:tcW w:w="5637" w:type="dxa"/>
          </w:tcPr>
          <w:p w:rsidR="001B18C4" w:rsidRPr="001B18C4" w:rsidRDefault="001B18C4" w:rsidP="001B18C4">
            <w:pPr>
              <w:rPr>
                <w:rFonts w:ascii="Times New Roman" w:hAnsi="Times New Roman"/>
                <w:sz w:val="24"/>
                <w:szCs w:val="24"/>
              </w:rPr>
            </w:pPr>
          </w:p>
        </w:tc>
      </w:tr>
    </w:tbl>
    <w:p w:rsidR="001B18C4" w:rsidRDefault="001B18C4" w:rsidP="001B18C4"/>
    <w:p w:rsidR="001B18C4" w:rsidRDefault="001B18C4" w:rsidP="001B18C4">
      <w:r>
        <w:br/>
      </w:r>
    </w:p>
    <w:p w:rsidR="001B18C4" w:rsidRDefault="001B18C4" w:rsidP="001B18C4"/>
    <w:p w:rsidR="001B18C4" w:rsidRDefault="001B18C4" w:rsidP="001B18C4"/>
    <w:p w:rsidR="001B18C4" w:rsidRDefault="001B18C4" w:rsidP="001B18C4"/>
    <w:p w:rsidR="001B18C4" w:rsidRDefault="001B18C4" w:rsidP="001B18C4"/>
    <w:p w:rsidR="001B18C4" w:rsidRDefault="001B18C4" w:rsidP="001B18C4"/>
    <w:p w:rsidR="001B18C4" w:rsidRDefault="001B18C4" w:rsidP="001B18C4"/>
    <w:p w:rsidR="001B18C4" w:rsidRDefault="001B18C4">
      <w:pPr>
        <w:pBdr>
          <w:top w:val="none" w:sz="0" w:space="0" w:color="auto"/>
          <w:left w:val="none" w:sz="0" w:space="0" w:color="auto"/>
          <w:bottom w:val="none" w:sz="0" w:space="0" w:color="auto"/>
          <w:right w:val="none" w:sz="0" w:space="0" w:color="auto"/>
          <w:between w:val="none" w:sz="0" w:space="0" w:color="auto"/>
        </w:pBdr>
        <w:spacing w:after="200" w:line="276" w:lineRule="auto"/>
      </w:pPr>
      <w:r>
        <w:br w:type="page"/>
      </w:r>
    </w:p>
    <w:p w:rsidR="001B18C4" w:rsidRPr="0000411A" w:rsidRDefault="0000411A" w:rsidP="0000411A">
      <w:pPr>
        <w:ind w:firstLine="6237"/>
        <w:rPr>
          <w:rFonts w:ascii="Times New Roman" w:hAnsi="Times New Roman"/>
          <w:sz w:val="26"/>
          <w:szCs w:val="26"/>
        </w:rPr>
      </w:pPr>
      <w:r w:rsidRPr="0000411A">
        <w:rPr>
          <w:rFonts w:ascii="Times New Roman" w:hAnsi="Times New Roman"/>
          <w:sz w:val="26"/>
          <w:szCs w:val="26"/>
        </w:rPr>
        <w:lastRenderedPageBreak/>
        <w:t xml:space="preserve">Продолжение приложения 1 </w:t>
      </w:r>
    </w:p>
    <w:p w:rsidR="0000411A" w:rsidRPr="0000411A" w:rsidRDefault="0000411A" w:rsidP="0000411A">
      <w:pPr>
        <w:ind w:firstLine="6237"/>
        <w:rPr>
          <w:rFonts w:ascii="Times New Roman" w:hAnsi="Times New Roman"/>
          <w:sz w:val="26"/>
          <w:szCs w:val="26"/>
        </w:rPr>
      </w:pPr>
      <w:r w:rsidRPr="0000411A">
        <w:rPr>
          <w:rFonts w:ascii="Times New Roman" w:hAnsi="Times New Roman"/>
          <w:sz w:val="26"/>
          <w:szCs w:val="26"/>
        </w:rPr>
        <w:t>К настоящему Порядку</w:t>
      </w:r>
    </w:p>
    <w:p w:rsidR="001B18C4" w:rsidRDefault="001B18C4" w:rsidP="001B18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5637"/>
      </w:tblGrid>
      <w:tr w:rsidR="001B18C4" w:rsidRPr="001B18C4" w:rsidTr="0052364A">
        <w:trPr>
          <w:trHeight w:val="416"/>
        </w:trPr>
        <w:tc>
          <w:tcPr>
            <w:tcW w:w="9714" w:type="dxa"/>
            <w:gridSpan w:val="3"/>
          </w:tcPr>
          <w:p w:rsidR="001B18C4" w:rsidRPr="001B18C4" w:rsidRDefault="001B18C4" w:rsidP="001B18C4">
            <w:pPr>
              <w:jc w:val="center"/>
              <w:rPr>
                <w:rFonts w:ascii="Times New Roman" w:hAnsi="Times New Roman"/>
                <w:sz w:val="24"/>
                <w:szCs w:val="24"/>
              </w:rPr>
            </w:pPr>
            <w:r w:rsidRPr="001B18C4">
              <w:rPr>
                <w:rFonts w:ascii="Times New Roman" w:hAnsi="Times New Roman"/>
                <w:sz w:val="24"/>
                <w:szCs w:val="24"/>
              </w:rPr>
              <w:t xml:space="preserve">О Б </w:t>
            </w:r>
            <w:proofErr w:type="gramStart"/>
            <w:r w:rsidRPr="001B18C4">
              <w:rPr>
                <w:rFonts w:ascii="Times New Roman" w:hAnsi="Times New Roman"/>
                <w:sz w:val="24"/>
                <w:szCs w:val="24"/>
              </w:rPr>
              <w:t>Р</w:t>
            </w:r>
            <w:proofErr w:type="gramEnd"/>
            <w:r w:rsidRPr="001B18C4">
              <w:rPr>
                <w:rFonts w:ascii="Times New Roman" w:hAnsi="Times New Roman"/>
                <w:sz w:val="24"/>
                <w:szCs w:val="24"/>
              </w:rPr>
              <w:t xml:space="preserve"> А З Е Ц </w:t>
            </w:r>
          </w:p>
        </w:tc>
      </w:tr>
      <w:tr w:rsidR="001B18C4" w:rsidRPr="001B18C4" w:rsidTr="0052364A">
        <w:tc>
          <w:tcPr>
            <w:tcW w:w="675" w:type="dxa"/>
          </w:tcPr>
          <w:p w:rsidR="001B18C4" w:rsidRPr="001B18C4" w:rsidRDefault="001B18C4" w:rsidP="001B18C4">
            <w:pPr>
              <w:jc w:val="center"/>
              <w:rPr>
                <w:rFonts w:ascii="Times New Roman" w:hAnsi="Times New Roman"/>
                <w:sz w:val="24"/>
                <w:szCs w:val="24"/>
              </w:rPr>
            </w:pPr>
            <w:r w:rsidRPr="001B18C4">
              <w:rPr>
                <w:rFonts w:ascii="Times New Roman" w:hAnsi="Times New Roman"/>
                <w:sz w:val="24"/>
                <w:szCs w:val="24"/>
              </w:rPr>
              <w:t xml:space="preserve">№ </w:t>
            </w:r>
            <w:proofErr w:type="gramStart"/>
            <w:r w:rsidRPr="001B18C4">
              <w:rPr>
                <w:rFonts w:ascii="Times New Roman" w:hAnsi="Times New Roman"/>
                <w:sz w:val="24"/>
                <w:szCs w:val="24"/>
              </w:rPr>
              <w:t>п</w:t>
            </w:r>
            <w:proofErr w:type="gramEnd"/>
            <w:r w:rsidRPr="001B18C4">
              <w:rPr>
                <w:rFonts w:ascii="Times New Roman" w:hAnsi="Times New Roman"/>
                <w:sz w:val="24"/>
                <w:szCs w:val="24"/>
              </w:rPr>
              <w:t>/п</w:t>
            </w:r>
          </w:p>
        </w:tc>
        <w:tc>
          <w:tcPr>
            <w:tcW w:w="3402" w:type="dxa"/>
          </w:tcPr>
          <w:p w:rsidR="001B18C4" w:rsidRPr="001B18C4" w:rsidRDefault="001B18C4" w:rsidP="001B18C4">
            <w:pPr>
              <w:jc w:val="center"/>
              <w:rPr>
                <w:rFonts w:ascii="Times New Roman" w:hAnsi="Times New Roman"/>
                <w:sz w:val="24"/>
                <w:szCs w:val="24"/>
              </w:rPr>
            </w:pPr>
            <w:r w:rsidRPr="001B18C4">
              <w:rPr>
                <w:rFonts w:ascii="Times New Roman" w:hAnsi="Times New Roman"/>
                <w:sz w:val="24"/>
                <w:szCs w:val="24"/>
              </w:rPr>
              <w:t>Категория сведений</w:t>
            </w:r>
          </w:p>
        </w:tc>
        <w:tc>
          <w:tcPr>
            <w:tcW w:w="5637" w:type="dxa"/>
          </w:tcPr>
          <w:p w:rsidR="001B18C4" w:rsidRPr="001B18C4" w:rsidRDefault="001B18C4" w:rsidP="001B18C4">
            <w:pPr>
              <w:jc w:val="center"/>
              <w:rPr>
                <w:rFonts w:ascii="Times New Roman" w:hAnsi="Times New Roman"/>
                <w:sz w:val="24"/>
                <w:szCs w:val="24"/>
              </w:rPr>
            </w:pPr>
            <w:r w:rsidRPr="001B18C4">
              <w:rPr>
                <w:rFonts w:ascii="Times New Roman" w:hAnsi="Times New Roman"/>
                <w:sz w:val="24"/>
                <w:szCs w:val="24"/>
              </w:rPr>
              <w:t>Информация</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Вышестоящий орган управления образованием</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Отдел образования администрации  ГО Карпинск</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2</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Наименование образовательного учреждения</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Муниципальное автономное общеобразовательное учреждение средняя общеобразовательная школа № 1</w:t>
            </w:r>
          </w:p>
          <w:p w:rsidR="001B18C4" w:rsidRPr="001B18C4" w:rsidRDefault="001B18C4" w:rsidP="001B18C4">
            <w:pPr>
              <w:rPr>
                <w:rFonts w:ascii="Times New Roman" w:hAnsi="Times New Roman"/>
                <w:sz w:val="24"/>
                <w:szCs w:val="24"/>
              </w:rPr>
            </w:pP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3</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Местоположение образовательного учреждения</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 xml:space="preserve">Индекс, Свердловская область, г. Карпинск, </w:t>
            </w:r>
          </w:p>
          <w:p w:rsidR="001B18C4" w:rsidRPr="001B18C4" w:rsidRDefault="001B18C4" w:rsidP="001B18C4">
            <w:pPr>
              <w:rPr>
                <w:rFonts w:ascii="Times New Roman" w:hAnsi="Times New Roman"/>
                <w:sz w:val="24"/>
                <w:szCs w:val="24"/>
              </w:rPr>
            </w:pPr>
            <w:r w:rsidRPr="001B18C4">
              <w:rPr>
                <w:rFonts w:ascii="Times New Roman" w:hAnsi="Times New Roman"/>
                <w:sz w:val="24"/>
                <w:szCs w:val="24"/>
              </w:rPr>
              <w:t>ул. ……</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4</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Дата, время (местное), место происшествия</w:t>
            </w:r>
          </w:p>
        </w:tc>
        <w:tc>
          <w:tcPr>
            <w:tcW w:w="5637" w:type="dxa"/>
          </w:tcPr>
          <w:p w:rsidR="001B18C4" w:rsidRPr="001B18C4" w:rsidRDefault="001B18C4" w:rsidP="001B18C4">
            <w:pPr>
              <w:spacing w:before="100" w:beforeAutospacing="1" w:after="100" w:afterAutospacing="1"/>
              <w:outlineLvl w:val="1"/>
              <w:rPr>
                <w:rFonts w:ascii="Times New Roman" w:hAnsi="Times New Roman"/>
                <w:color w:val="FF0000"/>
                <w:sz w:val="24"/>
                <w:szCs w:val="24"/>
              </w:rPr>
            </w:pPr>
            <w:r w:rsidRPr="001B18C4">
              <w:rPr>
                <w:rFonts w:ascii="Times New Roman" w:hAnsi="Times New Roman"/>
                <w:bCs/>
                <w:sz w:val="24"/>
                <w:szCs w:val="24"/>
              </w:rPr>
              <w:t>14.01.2019г. в 12:00 в здании школы</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5</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Краткое описание обстоятельств, при которых произошел несчастный случай, и его причины</w:t>
            </w:r>
          </w:p>
        </w:tc>
        <w:tc>
          <w:tcPr>
            <w:tcW w:w="5637" w:type="dxa"/>
          </w:tcPr>
          <w:p w:rsidR="001B18C4" w:rsidRPr="001B18C4" w:rsidRDefault="001B18C4" w:rsidP="001B18C4">
            <w:pPr>
              <w:spacing w:before="100" w:beforeAutospacing="1" w:after="100" w:afterAutospacing="1"/>
              <w:outlineLvl w:val="1"/>
              <w:rPr>
                <w:rFonts w:ascii="Times New Roman" w:hAnsi="Times New Roman"/>
                <w:sz w:val="24"/>
                <w:szCs w:val="24"/>
              </w:rPr>
            </w:pPr>
            <w:proofErr w:type="gramStart"/>
            <w:r w:rsidRPr="001B18C4">
              <w:rPr>
                <w:rFonts w:ascii="Times New Roman" w:hAnsi="Times New Roman"/>
                <w:sz w:val="24"/>
                <w:szCs w:val="24"/>
              </w:rPr>
              <w:t>Во время</w:t>
            </w:r>
            <w:proofErr w:type="gramEnd"/>
            <w:r w:rsidRPr="001B18C4">
              <w:rPr>
                <w:rFonts w:ascii="Times New Roman" w:hAnsi="Times New Roman"/>
                <w:sz w:val="24"/>
                <w:szCs w:val="24"/>
              </w:rPr>
              <w:t>….</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6</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Информация о полученных повреждениях (характер повреждений, диагноз)</w:t>
            </w:r>
          </w:p>
        </w:tc>
        <w:tc>
          <w:tcPr>
            <w:tcW w:w="5637" w:type="dxa"/>
          </w:tcPr>
          <w:p w:rsidR="001B18C4" w:rsidRPr="001B18C4" w:rsidRDefault="001B18C4" w:rsidP="001B18C4">
            <w:pPr>
              <w:spacing w:before="100" w:beforeAutospacing="1" w:after="100" w:afterAutospacing="1"/>
              <w:outlineLvl w:val="1"/>
              <w:rPr>
                <w:rFonts w:ascii="Times New Roman" w:hAnsi="Times New Roman"/>
                <w:sz w:val="24"/>
                <w:szCs w:val="24"/>
              </w:rPr>
            </w:pPr>
            <w:r w:rsidRPr="001B18C4">
              <w:rPr>
                <w:rFonts w:ascii="Times New Roman" w:hAnsi="Times New Roman"/>
                <w:sz w:val="24"/>
                <w:szCs w:val="24"/>
              </w:rPr>
              <w:t xml:space="preserve">Диагноз: </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7</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Число пострадавших, в том числе погибших</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8</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Информация о пострадавшем (ФИО, дата рождения, в каком классе обучается, ФИО одного из родителей (законных представителей), контактный телефон)</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Иванов Иван Иванович учащийся 1 «А» класса  МАОУ СОШ № ___</w:t>
            </w:r>
          </w:p>
          <w:p w:rsidR="001B18C4" w:rsidRPr="001B18C4" w:rsidRDefault="001B18C4" w:rsidP="001B18C4">
            <w:pPr>
              <w:rPr>
                <w:rFonts w:ascii="Times New Roman" w:hAnsi="Times New Roman"/>
                <w:sz w:val="24"/>
                <w:szCs w:val="24"/>
              </w:rPr>
            </w:pPr>
            <w:r w:rsidRPr="001B18C4">
              <w:rPr>
                <w:rFonts w:ascii="Times New Roman" w:hAnsi="Times New Roman"/>
                <w:sz w:val="24"/>
                <w:szCs w:val="24"/>
              </w:rPr>
              <w:t xml:space="preserve">Мать – Иванова Анна Ивановна </w:t>
            </w:r>
          </w:p>
          <w:p w:rsidR="001B18C4" w:rsidRPr="001B18C4" w:rsidRDefault="001B18C4" w:rsidP="001B18C4">
            <w:pPr>
              <w:rPr>
                <w:rFonts w:ascii="Times New Roman" w:hAnsi="Times New Roman"/>
                <w:sz w:val="24"/>
                <w:szCs w:val="24"/>
              </w:rPr>
            </w:pPr>
            <w:r w:rsidRPr="001B18C4">
              <w:rPr>
                <w:rFonts w:ascii="Times New Roman" w:hAnsi="Times New Roman"/>
                <w:sz w:val="24"/>
                <w:szCs w:val="24"/>
              </w:rPr>
              <w:t>Тел.: 8-……..</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9</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Действия, принятые образовательным учреждением для устранения причин несчастного случая</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(Оказали помощь, сообщили законному представителю и т.д.)</w:t>
            </w:r>
          </w:p>
          <w:p w:rsidR="001B18C4" w:rsidRPr="001B18C4" w:rsidRDefault="001B18C4" w:rsidP="001B18C4">
            <w:pPr>
              <w:rPr>
                <w:rFonts w:ascii="Times New Roman" w:hAnsi="Times New Roman"/>
                <w:sz w:val="24"/>
                <w:szCs w:val="24"/>
              </w:rPr>
            </w:pPr>
          </w:p>
          <w:p w:rsidR="001B18C4" w:rsidRPr="001B18C4" w:rsidRDefault="001B18C4" w:rsidP="001B18C4">
            <w:pPr>
              <w:rPr>
                <w:rFonts w:ascii="Times New Roman" w:hAnsi="Times New Roman"/>
                <w:sz w:val="24"/>
                <w:szCs w:val="24"/>
              </w:rPr>
            </w:pPr>
            <w:proofErr w:type="gramStart"/>
            <w:r w:rsidRPr="001B18C4">
              <w:rPr>
                <w:rFonts w:ascii="Times New Roman" w:hAnsi="Times New Roman"/>
                <w:sz w:val="24"/>
                <w:szCs w:val="24"/>
              </w:rPr>
              <w:t>(</w:t>
            </w:r>
            <w:r w:rsidRPr="001B18C4">
              <w:rPr>
                <w:rFonts w:ascii="Times New Roman" w:hAnsi="Times New Roman"/>
                <w:b/>
                <w:sz w:val="24"/>
                <w:szCs w:val="24"/>
              </w:rPr>
              <w:t>Данное действие указывать всегда</w:t>
            </w:r>
            <w:r w:rsidRPr="001B18C4">
              <w:rPr>
                <w:rFonts w:ascii="Times New Roman" w:hAnsi="Times New Roman"/>
                <w:sz w:val="24"/>
                <w:szCs w:val="24"/>
              </w:rPr>
              <w:t xml:space="preserve"> – </w:t>
            </w:r>
            <w:proofErr w:type="gramEnd"/>
          </w:p>
          <w:p w:rsidR="001B18C4" w:rsidRPr="001B18C4" w:rsidRDefault="001B18C4" w:rsidP="001B18C4">
            <w:pPr>
              <w:rPr>
                <w:rFonts w:ascii="Times New Roman" w:hAnsi="Times New Roman"/>
                <w:sz w:val="24"/>
                <w:szCs w:val="24"/>
              </w:rPr>
            </w:pPr>
            <w:r w:rsidRPr="001B18C4">
              <w:rPr>
                <w:rFonts w:ascii="Times New Roman" w:hAnsi="Times New Roman"/>
                <w:sz w:val="24"/>
                <w:szCs w:val="24"/>
              </w:rPr>
              <w:t xml:space="preserve"> Проведен внеплановый инструктаж  (с указанием № инструкции) с учащимися 1 «А» класса о правилах поведения в школе, на уроках и переменах. </w:t>
            </w:r>
            <w:proofErr w:type="gramStart"/>
            <w:r w:rsidRPr="001B18C4">
              <w:rPr>
                <w:rFonts w:ascii="Times New Roman" w:hAnsi="Times New Roman"/>
                <w:sz w:val="24"/>
                <w:szCs w:val="24"/>
              </w:rPr>
              <w:t>С родителями проведены  индивидуальные беседы)</w:t>
            </w:r>
            <w:proofErr w:type="gramEnd"/>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10</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Дата, время передачи сообщения</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 xml:space="preserve">15.01.2019 года в 16:33 </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11</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Фамилия, должность лица передавшего сообщение</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Петрова А.А. специалист по охране труда МАОУ СОШ № 1</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12</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Фамилия, должность лица принявшего сообщение</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Сидоров Н.Н.,  директор МАОУ СОШ № 1</w:t>
            </w:r>
          </w:p>
        </w:tc>
      </w:tr>
      <w:tr w:rsidR="001B18C4" w:rsidRPr="001B18C4" w:rsidTr="0052364A">
        <w:tc>
          <w:tcPr>
            <w:tcW w:w="675"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13</w:t>
            </w:r>
          </w:p>
        </w:tc>
        <w:tc>
          <w:tcPr>
            <w:tcW w:w="3402"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Контактный телефон, адрес электронной почты для связи</w:t>
            </w:r>
          </w:p>
        </w:tc>
        <w:tc>
          <w:tcPr>
            <w:tcW w:w="5637" w:type="dxa"/>
          </w:tcPr>
          <w:p w:rsidR="001B18C4" w:rsidRPr="001B18C4" w:rsidRDefault="001B18C4" w:rsidP="001B18C4">
            <w:pPr>
              <w:rPr>
                <w:rFonts w:ascii="Times New Roman" w:hAnsi="Times New Roman"/>
                <w:sz w:val="24"/>
                <w:szCs w:val="24"/>
              </w:rPr>
            </w:pPr>
            <w:r w:rsidRPr="001B18C4">
              <w:rPr>
                <w:rFonts w:ascii="Times New Roman" w:hAnsi="Times New Roman"/>
                <w:sz w:val="24"/>
                <w:szCs w:val="24"/>
              </w:rPr>
              <w:t>8 (34383) 3-00-00</w:t>
            </w:r>
          </w:p>
          <w:p w:rsidR="001B18C4" w:rsidRPr="001B18C4" w:rsidRDefault="001B18C4" w:rsidP="001B18C4">
            <w:pPr>
              <w:rPr>
                <w:rFonts w:ascii="Times New Roman" w:hAnsi="Times New Roman"/>
                <w:sz w:val="24"/>
                <w:szCs w:val="24"/>
              </w:rPr>
            </w:pPr>
            <w:proofErr w:type="spellStart"/>
            <w:r w:rsidRPr="001B18C4">
              <w:rPr>
                <w:rFonts w:ascii="Times New Roman" w:hAnsi="Times New Roman"/>
                <w:sz w:val="24"/>
                <w:szCs w:val="24"/>
                <w:lang w:val="en-US"/>
              </w:rPr>
              <w:t>shkola</w:t>
            </w:r>
            <w:proofErr w:type="spellEnd"/>
            <w:r w:rsidRPr="001B18C4">
              <w:rPr>
                <w:rFonts w:ascii="Times New Roman" w:hAnsi="Times New Roman"/>
                <w:sz w:val="24"/>
                <w:szCs w:val="24"/>
              </w:rPr>
              <w:t>1@</w:t>
            </w:r>
            <w:proofErr w:type="spellStart"/>
            <w:r w:rsidRPr="001B18C4">
              <w:rPr>
                <w:rFonts w:ascii="Times New Roman" w:hAnsi="Times New Roman"/>
                <w:sz w:val="24"/>
                <w:szCs w:val="24"/>
                <w:lang w:val="en-US"/>
              </w:rPr>
              <w:t>karpinsk</w:t>
            </w:r>
            <w:proofErr w:type="spellEnd"/>
            <w:r w:rsidRPr="001B18C4">
              <w:rPr>
                <w:rFonts w:ascii="Times New Roman" w:hAnsi="Times New Roman"/>
                <w:sz w:val="24"/>
                <w:szCs w:val="24"/>
              </w:rPr>
              <w:t>......</w:t>
            </w:r>
          </w:p>
        </w:tc>
      </w:tr>
    </w:tbl>
    <w:p w:rsidR="001B18C4" w:rsidRDefault="001B18C4" w:rsidP="001B18C4"/>
    <w:p w:rsidR="001B18C4" w:rsidRDefault="001B18C4" w:rsidP="001B18C4"/>
    <w:p w:rsidR="001B18C4" w:rsidRDefault="001B18C4" w:rsidP="001B18C4"/>
    <w:p w:rsidR="001B18C4" w:rsidRDefault="001B18C4" w:rsidP="001B18C4"/>
    <w:p w:rsidR="001B18C4" w:rsidRDefault="001B18C4" w:rsidP="001B18C4"/>
    <w:p w:rsidR="001B18C4" w:rsidRDefault="001B18C4">
      <w:pPr>
        <w:pBdr>
          <w:top w:val="none" w:sz="0" w:space="0" w:color="auto"/>
          <w:left w:val="none" w:sz="0" w:space="0" w:color="auto"/>
          <w:bottom w:val="none" w:sz="0" w:space="0" w:color="auto"/>
          <w:right w:val="none" w:sz="0" w:space="0" w:color="auto"/>
          <w:between w:val="none" w:sz="0" w:space="0" w:color="auto"/>
        </w:pBdr>
        <w:spacing w:after="200" w:line="276" w:lineRule="auto"/>
      </w:pPr>
      <w:r>
        <w:br w:type="page"/>
      </w:r>
    </w:p>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AA7F1B" w:rsidTr="00AA7F1B">
        <w:tc>
          <w:tcPr>
            <w:tcW w:w="3652" w:type="dxa"/>
          </w:tcPr>
          <w:p w:rsidR="00AA7F1B" w:rsidRPr="00AA7F1B" w:rsidRDefault="00AA7F1B" w:rsidP="00AA7F1B">
            <w:pPr>
              <w:rPr>
                <w:rStyle w:val="aa"/>
                <w:rFonts w:ascii="Times New Roman" w:hAnsi="Times New Roman"/>
                <w:b w:val="0"/>
                <w:sz w:val="24"/>
                <w:szCs w:val="24"/>
              </w:rPr>
            </w:pPr>
            <w:r w:rsidRPr="00AA7F1B">
              <w:rPr>
                <w:rStyle w:val="aa"/>
                <w:rFonts w:ascii="Times New Roman" w:hAnsi="Times New Roman"/>
                <w:b w:val="0"/>
                <w:sz w:val="24"/>
                <w:szCs w:val="24"/>
              </w:rPr>
              <w:lastRenderedPageBreak/>
              <w:t xml:space="preserve">Приложение </w:t>
            </w:r>
            <w:r w:rsidR="0000411A">
              <w:rPr>
                <w:rStyle w:val="aa"/>
                <w:rFonts w:ascii="Times New Roman" w:hAnsi="Times New Roman"/>
                <w:b w:val="0"/>
                <w:sz w:val="24"/>
                <w:szCs w:val="24"/>
              </w:rPr>
              <w:t xml:space="preserve">2 </w:t>
            </w:r>
          </w:p>
          <w:p w:rsidR="00AA7F1B" w:rsidRPr="0000411A" w:rsidRDefault="0000411A" w:rsidP="00AA7F1B">
            <w:pPr>
              <w:rPr>
                <w:rStyle w:val="aa"/>
                <w:rFonts w:ascii="Times New Roman" w:hAnsi="Times New Roman"/>
                <w:b w:val="0"/>
                <w:bCs w:val="0"/>
                <w:color w:val="auto"/>
                <w:sz w:val="26"/>
                <w:szCs w:val="26"/>
              </w:rPr>
            </w:pPr>
            <w:r w:rsidRPr="0000411A">
              <w:rPr>
                <w:rStyle w:val="aa"/>
                <w:rFonts w:ascii="Times New Roman" w:hAnsi="Times New Roman"/>
                <w:b w:val="0"/>
                <w:bCs w:val="0"/>
                <w:color w:val="auto"/>
                <w:sz w:val="26"/>
                <w:szCs w:val="26"/>
              </w:rPr>
              <w:t>к настоящему Порядку</w:t>
            </w:r>
          </w:p>
        </w:tc>
      </w:tr>
    </w:tbl>
    <w:p w:rsidR="00AA7F1B" w:rsidRDefault="00AA7F1B" w:rsidP="00AA7F1B">
      <w:pPr>
        <w:rPr>
          <w:rStyle w:val="aa"/>
          <w:rFonts w:ascii="Times New Roman" w:hAnsi="Times New Roman"/>
          <w:b w:val="0"/>
          <w:sz w:val="26"/>
          <w:szCs w:val="26"/>
        </w:rPr>
      </w:pPr>
    </w:p>
    <w:p w:rsidR="00D840C0" w:rsidRDefault="00D840C0" w:rsidP="00D840C0">
      <w:pPr>
        <w:jc w:val="center"/>
      </w:pPr>
    </w:p>
    <w:p w:rsidR="00D840C0" w:rsidRPr="006A54B1" w:rsidRDefault="00D840C0" w:rsidP="00D840C0">
      <w:pPr>
        <w:pStyle w:val="ab"/>
        <w:jc w:val="center"/>
        <w:rPr>
          <w:rFonts w:ascii="Times New Roman" w:hAnsi="Times New Roman" w:cs="Times New Roman"/>
        </w:rPr>
      </w:pPr>
      <w:r w:rsidRPr="006A54B1">
        <w:rPr>
          <w:rStyle w:val="aa"/>
          <w:rFonts w:ascii="Times New Roman" w:hAnsi="Times New Roman" w:cs="Times New Roman"/>
        </w:rPr>
        <w:t>ПРОТОКОЛ</w:t>
      </w:r>
    </w:p>
    <w:p w:rsidR="00D840C0" w:rsidRPr="006A54B1" w:rsidRDefault="00D840C0" w:rsidP="00D840C0">
      <w:pPr>
        <w:pStyle w:val="ab"/>
        <w:jc w:val="center"/>
        <w:rPr>
          <w:rFonts w:ascii="Times New Roman" w:hAnsi="Times New Roman" w:cs="Times New Roman"/>
        </w:rPr>
      </w:pPr>
      <w:r w:rsidRPr="006A54B1">
        <w:rPr>
          <w:rStyle w:val="aa"/>
          <w:rFonts w:ascii="Times New Roman" w:hAnsi="Times New Roman" w:cs="Times New Roman"/>
        </w:rPr>
        <w:t>осмотра места несчастного случая произошедшего в организации,</w:t>
      </w:r>
    </w:p>
    <w:p w:rsidR="00D840C0" w:rsidRPr="006A54B1" w:rsidRDefault="00D840C0" w:rsidP="00D840C0">
      <w:pPr>
        <w:pStyle w:val="ab"/>
        <w:jc w:val="center"/>
        <w:rPr>
          <w:rFonts w:ascii="Times New Roman" w:hAnsi="Times New Roman" w:cs="Times New Roman"/>
        </w:rPr>
      </w:pPr>
      <w:r w:rsidRPr="006A54B1">
        <w:rPr>
          <w:rStyle w:val="aa"/>
          <w:rFonts w:ascii="Times New Roman" w:hAnsi="Times New Roman" w:cs="Times New Roman"/>
        </w:rPr>
        <w:t>осуществляющей образовательную деятельность</w:t>
      </w:r>
      <w:r>
        <w:rPr>
          <w:rStyle w:val="aa"/>
          <w:rFonts w:ascii="Times New Roman" w:hAnsi="Times New Roman" w:cs="Times New Roman"/>
        </w:rPr>
        <w:t>, организации отдыха и оздоровления</w:t>
      </w:r>
      <w:r>
        <w:rPr>
          <w:rStyle w:val="a8"/>
          <w:rFonts w:ascii="Times New Roman" w:hAnsi="Times New Roman" w:cs="Times New Roman"/>
          <w:b/>
          <w:bCs/>
          <w:color w:val="26282F"/>
          <w:sz w:val="24"/>
          <w:szCs w:val="24"/>
        </w:rPr>
        <w:t xml:space="preserve"> детей</w:t>
      </w:r>
    </w:p>
    <w:p w:rsidR="00D840C0" w:rsidRPr="006A54B1" w:rsidRDefault="00D840C0" w:rsidP="00D840C0">
      <w:pPr>
        <w:jc w:val="center"/>
        <w:rPr>
          <w:rFonts w:ascii="Times New Roman" w:hAnsi="Times New Roman"/>
        </w:rPr>
      </w:pP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w:t>
      </w:r>
      <w:r>
        <w:rPr>
          <w:rFonts w:ascii="Times New Roman" w:hAnsi="Times New Roman" w:cs="Times New Roman"/>
        </w:rPr>
        <w:t>______</w:t>
      </w:r>
      <w:r w:rsidRPr="006A54B1">
        <w:rPr>
          <w:rFonts w:ascii="Times New Roman" w:hAnsi="Times New Roman" w:cs="Times New Roman"/>
        </w:rPr>
        <w:t>______</w:t>
      </w:r>
    </w:p>
    <w:p w:rsidR="00D840C0" w:rsidRPr="006A54B1" w:rsidRDefault="00D840C0" w:rsidP="00D840C0">
      <w:pPr>
        <w:pStyle w:val="ab"/>
        <w:jc w:val="center"/>
        <w:rPr>
          <w:rFonts w:ascii="Times New Roman" w:hAnsi="Times New Roman" w:cs="Times New Roman"/>
          <w:sz w:val="20"/>
          <w:szCs w:val="20"/>
        </w:rPr>
      </w:pPr>
      <w:r w:rsidRPr="006A54B1">
        <w:rPr>
          <w:rFonts w:ascii="Times New Roman" w:hAnsi="Times New Roman" w:cs="Times New Roman"/>
          <w:sz w:val="20"/>
          <w:szCs w:val="20"/>
        </w:rPr>
        <w:t>(фамилия, имя, отчество (при наличии) пострадавшего)</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w:t>
      </w:r>
      <w:r>
        <w:rPr>
          <w:rFonts w:ascii="Times New Roman" w:hAnsi="Times New Roman" w:cs="Times New Roman"/>
        </w:rPr>
        <w:t>________</w:t>
      </w:r>
      <w:r w:rsidRPr="006A54B1">
        <w:rPr>
          <w:rFonts w:ascii="Times New Roman" w:hAnsi="Times New Roman" w:cs="Times New Roman"/>
        </w:rPr>
        <w:t>_______"____"________________ 20___ г.</w:t>
      </w:r>
    </w:p>
    <w:p w:rsidR="00D840C0" w:rsidRPr="006A54B1" w:rsidRDefault="00D840C0" w:rsidP="00D840C0">
      <w:pPr>
        <w:pStyle w:val="ab"/>
        <w:rPr>
          <w:rFonts w:ascii="Times New Roman" w:hAnsi="Times New Roman" w:cs="Times New Roman"/>
          <w:sz w:val="20"/>
          <w:szCs w:val="20"/>
        </w:rPr>
      </w:pPr>
      <w:r>
        <w:rPr>
          <w:rFonts w:ascii="Times New Roman" w:hAnsi="Times New Roman" w:cs="Times New Roman"/>
        </w:rPr>
        <w:t xml:space="preserve">                                       </w:t>
      </w:r>
      <w:r w:rsidRPr="006A54B1">
        <w:rPr>
          <w:rFonts w:ascii="Times New Roman" w:hAnsi="Times New Roman" w:cs="Times New Roman"/>
          <w:sz w:val="20"/>
          <w:szCs w:val="20"/>
        </w:rPr>
        <w:t>(место составления)</w:t>
      </w:r>
    </w:p>
    <w:p w:rsidR="00D840C0" w:rsidRPr="006A54B1" w:rsidRDefault="00D840C0" w:rsidP="00D840C0">
      <w:pPr>
        <w:rPr>
          <w:rFonts w:ascii="Times New Roman" w:hAnsi="Times New Roman"/>
          <w:szCs w:val="20"/>
        </w:rPr>
      </w:pPr>
    </w:p>
    <w:p w:rsidR="00D840C0" w:rsidRPr="006A54B1" w:rsidRDefault="00D840C0" w:rsidP="00D840C0">
      <w:pPr>
        <w:pStyle w:val="ab"/>
        <w:jc w:val="right"/>
        <w:rPr>
          <w:rFonts w:ascii="Times New Roman" w:hAnsi="Times New Roman" w:cs="Times New Roman"/>
        </w:rPr>
      </w:pPr>
      <w:r w:rsidRPr="006A54B1">
        <w:rPr>
          <w:rFonts w:ascii="Times New Roman" w:hAnsi="Times New Roman" w:cs="Times New Roman"/>
        </w:rPr>
        <w:t xml:space="preserve">                                    Осмотр начат в _____ час</w:t>
      </w:r>
      <w:proofErr w:type="gramStart"/>
      <w:r w:rsidRPr="006A54B1">
        <w:rPr>
          <w:rFonts w:ascii="Times New Roman" w:hAnsi="Times New Roman" w:cs="Times New Roman"/>
        </w:rPr>
        <w:t>.</w:t>
      </w:r>
      <w:proofErr w:type="gramEnd"/>
      <w:r w:rsidRPr="006A54B1">
        <w:rPr>
          <w:rFonts w:ascii="Times New Roman" w:hAnsi="Times New Roman" w:cs="Times New Roman"/>
        </w:rPr>
        <w:t xml:space="preserve"> ______ </w:t>
      </w:r>
      <w:proofErr w:type="gramStart"/>
      <w:r w:rsidRPr="006A54B1">
        <w:rPr>
          <w:rFonts w:ascii="Times New Roman" w:hAnsi="Times New Roman" w:cs="Times New Roman"/>
        </w:rPr>
        <w:t>м</w:t>
      </w:r>
      <w:proofErr w:type="gramEnd"/>
      <w:r w:rsidRPr="006A54B1">
        <w:rPr>
          <w:rFonts w:ascii="Times New Roman" w:hAnsi="Times New Roman" w:cs="Times New Roman"/>
        </w:rPr>
        <w:t>ин.</w:t>
      </w:r>
    </w:p>
    <w:p w:rsidR="00D840C0" w:rsidRPr="006A54B1" w:rsidRDefault="00D840C0" w:rsidP="00D840C0">
      <w:pPr>
        <w:pStyle w:val="ab"/>
        <w:jc w:val="right"/>
        <w:rPr>
          <w:rFonts w:ascii="Times New Roman" w:hAnsi="Times New Roman" w:cs="Times New Roman"/>
        </w:rPr>
      </w:pPr>
      <w:r w:rsidRPr="006A54B1">
        <w:rPr>
          <w:rFonts w:ascii="Times New Roman" w:hAnsi="Times New Roman" w:cs="Times New Roman"/>
        </w:rPr>
        <w:t xml:space="preserve">                                  Осмотр окончен в _____ час</w:t>
      </w:r>
      <w:proofErr w:type="gramStart"/>
      <w:r w:rsidRPr="006A54B1">
        <w:rPr>
          <w:rFonts w:ascii="Times New Roman" w:hAnsi="Times New Roman" w:cs="Times New Roman"/>
        </w:rPr>
        <w:t>.</w:t>
      </w:r>
      <w:proofErr w:type="gramEnd"/>
      <w:r w:rsidRPr="006A54B1">
        <w:rPr>
          <w:rFonts w:ascii="Times New Roman" w:hAnsi="Times New Roman" w:cs="Times New Roman"/>
        </w:rPr>
        <w:t xml:space="preserve"> ______ </w:t>
      </w:r>
      <w:proofErr w:type="gramStart"/>
      <w:r w:rsidRPr="006A54B1">
        <w:rPr>
          <w:rFonts w:ascii="Times New Roman" w:hAnsi="Times New Roman" w:cs="Times New Roman"/>
        </w:rPr>
        <w:t>м</w:t>
      </w:r>
      <w:proofErr w:type="gramEnd"/>
      <w:r w:rsidRPr="006A54B1">
        <w:rPr>
          <w:rFonts w:ascii="Times New Roman" w:hAnsi="Times New Roman" w:cs="Times New Roman"/>
        </w:rPr>
        <w:t>ин.</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Комиссией в составе:</w:t>
      </w:r>
    </w:p>
    <w:p w:rsidR="00D840C0" w:rsidRPr="006A54B1" w:rsidRDefault="00D840C0" w:rsidP="00D840C0">
      <w:pPr>
        <w:pStyle w:val="ab"/>
        <w:jc w:val="both"/>
        <w:rPr>
          <w:rFonts w:ascii="Times New Roman" w:hAnsi="Times New Roman" w:cs="Times New Roman"/>
        </w:rPr>
      </w:pPr>
      <w:r w:rsidRPr="006A54B1">
        <w:rPr>
          <w:rFonts w:ascii="Times New Roman" w:hAnsi="Times New Roman" w:cs="Times New Roman"/>
        </w:rPr>
        <w:t>Председателя комиссии по расследованию нес</w:t>
      </w:r>
      <w:r>
        <w:rPr>
          <w:rFonts w:ascii="Times New Roman" w:hAnsi="Times New Roman" w:cs="Times New Roman"/>
        </w:rPr>
        <w:t xml:space="preserve">частного случая с  </w:t>
      </w:r>
      <w:proofErr w:type="gramStart"/>
      <w:r>
        <w:rPr>
          <w:rFonts w:ascii="Times New Roman" w:hAnsi="Times New Roman" w:cs="Times New Roman"/>
        </w:rPr>
        <w:t>обучающимися</w:t>
      </w:r>
      <w:proofErr w:type="gramEnd"/>
      <w:r>
        <w:rPr>
          <w:rFonts w:ascii="Times New Roman" w:hAnsi="Times New Roman" w:cs="Times New Roman"/>
        </w:rPr>
        <w:t xml:space="preserve"> </w:t>
      </w:r>
      <w:r w:rsidRPr="006A54B1">
        <w:rPr>
          <w:rFonts w:ascii="Times New Roman" w:hAnsi="Times New Roman" w:cs="Times New Roman"/>
        </w:rPr>
        <w:t>в организации, осуществляющей образовательную деятельность</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_______________________________________________________________________</w:t>
      </w:r>
      <w:r>
        <w:rPr>
          <w:rFonts w:ascii="Times New Roman" w:hAnsi="Times New Roman" w:cs="Times New Roman"/>
        </w:rPr>
        <w:t>______</w:t>
      </w:r>
      <w:r w:rsidRPr="006A54B1">
        <w:rPr>
          <w:rFonts w:ascii="Times New Roman" w:hAnsi="Times New Roman" w:cs="Times New Roman"/>
        </w:rPr>
        <w:t>_,</w:t>
      </w:r>
    </w:p>
    <w:p w:rsidR="00D840C0" w:rsidRDefault="00D840C0" w:rsidP="00D840C0">
      <w:pPr>
        <w:pStyle w:val="ab"/>
        <w:jc w:val="center"/>
        <w:rPr>
          <w:rFonts w:ascii="Times New Roman" w:hAnsi="Times New Roman" w:cs="Times New Roman"/>
          <w:sz w:val="20"/>
          <w:szCs w:val="20"/>
        </w:rPr>
      </w:pPr>
      <w:proofErr w:type="gramStart"/>
      <w:r w:rsidRPr="006A54B1">
        <w:rPr>
          <w:rFonts w:ascii="Times New Roman" w:hAnsi="Times New Roman" w:cs="Times New Roman"/>
          <w:sz w:val="20"/>
          <w:szCs w:val="20"/>
        </w:rPr>
        <w:t>(фамилия, имя, отчество (при наличии) руководителя организации,</w:t>
      </w:r>
      <w:proofErr w:type="gramEnd"/>
    </w:p>
    <w:p w:rsidR="00D840C0" w:rsidRPr="006A54B1" w:rsidRDefault="00D840C0" w:rsidP="00D840C0">
      <w:pPr>
        <w:pStyle w:val="ab"/>
        <w:jc w:val="center"/>
        <w:rPr>
          <w:rFonts w:ascii="Times New Roman" w:hAnsi="Times New Roman" w:cs="Times New Roman"/>
          <w:sz w:val="20"/>
          <w:szCs w:val="20"/>
        </w:rPr>
      </w:pPr>
      <w:proofErr w:type="gramStart"/>
      <w:r w:rsidRPr="006A54B1">
        <w:rPr>
          <w:rFonts w:ascii="Times New Roman" w:hAnsi="Times New Roman" w:cs="Times New Roman"/>
          <w:sz w:val="20"/>
          <w:szCs w:val="20"/>
        </w:rPr>
        <w:t>осуществляющей</w:t>
      </w:r>
      <w:proofErr w:type="gramEnd"/>
      <w:r w:rsidRPr="006A54B1">
        <w:rPr>
          <w:rFonts w:ascii="Times New Roman" w:hAnsi="Times New Roman" w:cs="Times New Roman"/>
          <w:sz w:val="20"/>
          <w:szCs w:val="20"/>
        </w:rPr>
        <w:t xml:space="preserve"> образовательную деятельность)</w:t>
      </w:r>
      <w:r>
        <w:rPr>
          <w:rFonts w:ascii="Times New Roman" w:hAnsi="Times New Roman" w:cs="Times New Roman"/>
          <w:sz w:val="20"/>
          <w:szCs w:val="20"/>
        </w:rPr>
        <w:t xml:space="preserve"> </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/членов/______________________________________________________________</w:t>
      </w:r>
      <w:r>
        <w:rPr>
          <w:rFonts w:ascii="Times New Roman" w:hAnsi="Times New Roman" w:cs="Times New Roman"/>
        </w:rPr>
        <w:t>_______</w:t>
      </w:r>
      <w:r w:rsidRPr="006A54B1">
        <w:rPr>
          <w:rFonts w:ascii="Times New Roman" w:hAnsi="Times New Roman" w:cs="Times New Roman"/>
        </w:rPr>
        <w:t>__,</w:t>
      </w:r>
    </w:p>
    <w:p w:rsidR="00D840C0" w:rsidRDefault="00D840C0" w:rsidP="00D840C0">
      <w:pPr>
        <w:pStyle w:val="ab"/>
        <w:rPr>
          <w:rFonts w:ascii="Times New Roman" w:hAnsi="Times New Roman" w:cs="Times New Roman"/>
          <w:sz w:val="20"/>
          <w:szCs w:val="20"/>
        </w:rPr>
      </w:pPr>
      <w:r w:rsidRPr="006A54B1">
        <w:rPr>
          <w:rFonts w:ascii="Times New Roman" w:hAnsi="Times New Roman" w:cs="Times New Roman"/>
        </w:rPr>
        <w:t xml:space="preserve">      </w:t>
      </w:r>
      <w:r>
        <w:rPr>
          <w:rFonts w:ascii="Times New Roman" w:hAnsi="Times New Roman" w:cs="Times New Roman"/>
        </w:rPr>
        <w:t xml:space="preserve">                         </w:t>
      </w:r>
      <w:r w:rsidRPr="006A54B1">
        <w:rPr>
          <w:rFonts w:ascii="Times New Roman" w:hAnsi="Times New Roman" w:cs="Times New Roman"/>
        </w:rPr>
        <w:t xml:space="preserve"> </w:t>
      </w:r>
      <w:proofErr w:type="gramStart"/>
      <w:r w:rsidRPr="008B6364">
        <w:rPr>
          <w:rFonts w:ascii="Times New Roman" w:hAnsi="Times New Roman" w:cs="Times New Roman"/>
          <w:sz w:val="20"/>
          <w:szCs w:val="20"/>
        </w:rPr>
        <w:t>(фамилия, имя, отчество (при наличи</w:t>
      </w:r>
      <w:r>
        <w:rPr>
          <w:rFonts w:ascii="Times New Roman" w:hAnsi="Times New Roman" w:cs="Times New Roman"/>
          <w:sz w:val="20"/>
          <w:szCs w:val="20"/>
        </w:rPr>
        <w:t>и) членов комиссии организации,</w:t>
      </w:r>
      <w:proofErr w:type="gramEnd"/>
    </w:p>
    <w:p w:rsidR="00D840C0" w:rsidRPr="008B6364" w:rsidRDefault="00D840C0" w:rsidP="00D840C0">
      <w:pPr>
        <w:pStyle w:val="ab"/>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8B6364">
        <w:rPr>
          <w:rFonts w:ascii="Times New Roman" w:hAnsi="Times New Roman" w:cs="Times New Roman"/>
          <w:sz w:val="20"/>
          <w:szCs w:val="20"/>
        </w:rPr>
        <w:t>осуществляющей</w:t>
      </w:r>
      <w:proofErr w:type="gramEnd"/>
      <w:r w:rsidRPr="008B6364">
        <w:rPr>
          <w:rFonts w:ascii="Times New Roman" w:hAnsi="Times New Roman" w:cs="Times New Roman"/>
          <w:sz w:val="20"/>
          <w:szCs w:val="20"/>
        </w:rPr>
        <w:t xml:space="preserve"> образовательную деятельность)</w:t>
      </w:r>
    </w:p>
    <w:p w:rsidR="00D840C0" w:rsidRPr="006A54B1" w:rsidRDefault="00D840C0" w:rsidP="00D840C0">
      <w:pPr>
        <w:pStyle w:val="ab"/>
        <w:rPr>
          <w:rFonts w:ascii="Times New Roman" w:hAnsi="Times New Roman" w:cs="Times New Roman"/>
        </w:rPr>
      </w:pPr>
      <w:proofErr w:type="gramStart"/>
      <w:r w:rsidRPr="006A54B1">
        <w:rPr>
          <w:rFonts w:ascii="Times New Roman" w:hAnsi="Times New Roman" w:cs="Times New Roman"/>
        </w:rPr>
        <w:t>образованной</w:t>
      </w:r>
      <w:proofErr w:type="gramEnd"/>
      <w:r w:rsidRPr="006A54B1">
        <w:rPr>
          <w:rFonts w:ascii="Times New Roman" w:hAnsi="Times New Roman" w:cs="Times New Roman"/>
        </w:rPr>
        <w:t xml:space="preserve"> распорядительным актом_____________________________</w:t>
      </w:r>
      <w:r>
        <w:rPr>
          <w:rFonts w:ascii="Times New Roman" w:hAnsi="Times New Roman" w:cs="Times New Roman"/>
        </w:rPr>
        <w:t>_______</w:t>
      </w:r>
      <w:r w:rsidRPr="006A54B1">
        <w:rPr>
          <w:rFonts w:ascii="Times New Roman" w:hAnsi="Times New Roman" w:cs="Times New Roman"/>
        </w:rPr>
        <w:t>________,</w:t>
      </w:r>
    </w:p>
    <w:p w:rsidR="00D840C0" w:rsidRPr="008B6364" w:rsidRDefault="00D840C0" w:rsidP="00D840C0">
      <w:pPr>
        <w:pStyle w:val="ab"/>
        <w:rPr>
          <w:rFonts w:ascii="Times New Roman" w:hAnsi="Times New Roman" w:cs="Times New Roman"/>
          <w:sz w:val="20"/>
          <w:szCs w:val="20"/>
        </w:rPr>
      </w:pPr>
      <w:r w:rsidRPr="008B6364">
        <w:rPr>
          <w:rFonts w:ascii="Times New Roman" w:hAnsi="Times New Roman" w:cs="Times New Roman"/>
          <w:sz w:val="20"/>
          <w:szCs w:val="20"/>
        </w:rPr>
        <w:t xml:space="preserve">                                 </w:t>
      </w:r>
      <w:r>
        <w:rPr>
          <w:rFonts w:ascii="Times New Roman" w:hAnsi="Times New Roman" w:cs="Times New Roman"/>
          <w:sz w:val="20"/>
          <w:szCs w:val="20"/>
        </w:rPr>
        <w:t xml:space="preserve">                                                         (указываются реквизиты </w:t>
      </w:r>
      <w:r w:rsidRPr="008B6364">
        <w:rPr>
          <w:rFonts w:ascii="Times New Roman" w:hAnsi="Times New Roman" w:cs="Times New Roman"/>
          <w:sz w:val="20"/>
          <w:szCs w:val="20"/>
        </w:rPr>
        <w:t>распорядительного акта)</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произведен осмотр места несчастного случая, происшедшего___________</w:t>
      </w:r>
      <w:r>
        <w:rPr>
          <w:rFonts w:ascii="Times New Roman" w:hAnsi="Times New Roman" w:cs="Times New Roman"/>
        </w:rPr>
        <w:t>__________</w:t>
      </w:r>
      <w:r w:rsidRPr="006A54B1">
        <w:rPr>
          <w:rFonts w:ascii="Times New Roman" w:hAnsi="Times New Roman" w:cs="Times New Roman"/>
        </w:rPr>
        <w:t>_____,</w:t>
      </w:r>
    </w:p>
    <w:p w:rsidR="00D840C0" w:rsidRPr="008B6364" w:rsidRDefault="00D840C0" w:rsidP="00D840C0">
      <w:pPr>
        <w:pStyle w:val="ab"/>
        <w:jc w:val="center"/>
        <w:rPr>
          <w:rFonts w:ascii="Times New Roman" w:hAnsi="Times New Roman" w:cs="Times New Roman"/>
          <w:sz w:val="20"/>
          <w:szCs w:val="20"/>
        </w:rPr>
      </w:pPr>
      <w:r>
        <w:rPr>
          <w:rFonts w:ascii="Times New Roman" w:hAnsi="Times New Roman" w:cs="Times New Roman"/>
          <w:sz w:val="20"/>
          <w:szCs w:val="20"/>
        </w:rPr>
        <w:t xml:space="preserve">                                                                                                                        </w:t>
      </w:r>
      <w:r w:rsidRPr="008B6364">
        <w:rPr>
          <w:rFonts w:ascii="Times New Roman" w:hAnsi="Times New Roman" w:cs="Times New Roman"/>
          <w:sz w:val="20"/>
          <w:szCs w:val="20"/>
        </w:rPr>
        <w:t>(указывается дата</w:t>
      </w:r>
      <w:r>
        <w:rPr>
          <w:rFonts w:ascii="Times New Roman" w:hAnsi="Times New Roman" w:cs="Times New Roman"/>
          <w:sz w:val="20"/>
          <w:szCs w:val="20"/>
        </w:rPr>
        <w:t xml:space="preserve"> </w:t>
      </w:r>
      <w:r w:rsidRPr="008B6364">
        <w:rPr>
          <w:rFonts w:ascii="Times New Roman" w:hAnsi="Times New Roman" w:cs="Times New Roman"/>
          <w:sz w:val="20"/>
          <w:szCs w:val="20"/>
        </w:rPr>
        <w:t>несчастного случая)</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в_______________________________________</w:t>
      </w:r>
      <w:r>
        <w:rPr>
          <w:rFonts w:ascii="Times New Roman" w:hAnsi="Times New Roman" w:cs="Times New Roman"/>
        </w:rPr>
        <w:t>______</w:t>
      </w:r>
      <w:r w:rsidRPr="006A54B1">
        <w:rPr>
          <w:rFonts w:ascii="Times New Roman" w:hAnsi="Times New Roman" w:cs="Times New Roman"/>
        </w:rPr>
        <w:t>________________________________,</w:t>
      </w:r>
    </w:p>
    <w:p w:rsidR="00D840C0" w:rsidRPr="008B6364" w:rsidRDefault="00D840C0" w:rsidP="00D840C0">
      <w:pPr>
        <w:pStyle w:val="ab"/>
        <w:rPr>
          <w:rFonts w:ascii="Times New Roman" w:hAnsi="Times New Roman" w:cs="Times New Roman"/>
          <w:sz w:val="20"/>
          <w:szCs w:val="20"/>
        </w:rPr>
      </w:pPr>
      <w:r w:rsidRPr="006A54B1">
        <w:rPr>
          <w:rFonts w:ascii="Times New Roman" w:hAnsi="Times New Roman" w:cs="Times New Roman"/>
        </w:rPr>
        <w:t xml:space="preserve">         </w:t>
      </w:r>
      <w:r w:rsidRPr="008B6364">
        <w:rPr>
          <w:rFonts w:ascii="Times New Roman" w:hAnsi="Times New Roman" w:cs="Times New Roman"/>
          <w:sz w:val="20"/>
          <w:szCs w:val="20"/>
        </w:rPr>
        <w:t>(указывается наименова</w:t>
      </w:r>
      <w:r>
        <w:rPr>
          <w:rFonts w:ascii="Times New Roman" w:hAnsi="Times New Roman" w:cs="Times New Roman"/>
          <w:sz w:val="20"/>
          <w:szCs w:val="20"/>
        </w:rPr>
        <w:t xml:space="preserve">ние организации, осуществляющей </w:t>
      </w:r>
      <w:r w:rsidRPr="008B6364">
        <w:rPr>
          <w:rFonts w:ascii="Times New Roman" w:hAnsi="Times New Roman" w:cs="Times New Roman"/>
          <w:sz w:val="20"/>
          <w:szCs w:val="20"/>
        </w:rPr>
        <w:t>образовательную деятельность)</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w:t>
      </w:r>
      <w:r>
        <w:rPr>
          <w:rFonts w:ascii="Times New Roman" w:hAnsi="Times New Roman" w:cs="Times New Roman"/>
        </w:rPr>
        <w:t>______</w:t>
      </w:r>
      <w:r w:rsidRPr="006A54B1">
        <w:rPr>
          <w:rFonts w:ascii="Times New Roman" w:hAnsi="Times New Roman" w:cs="Times New Roman"/>
        </w:rPr>
        <w:t>______</w:t>
      </w:r>
    </w:p>
    <w:p w:rsidR="00D840C0" w:rsidRPr="008B6364" w:rsidRDefault="00D840C0" w:rsidP="00D840C0">
      <w:pPr>
        <w:pStyle w:val="ab"/>
        <w:jc w:val="center"/>
        <w:rPr>
          <w:rFonts w:ascii="Times New Roman" w:hAnsi="Times New Roman" w:cs="Times New Roman"/>
          <w:sz w:val="20"/>
          <w:szCs w:val="20"/>
        </w:rPr>
      </w:pPr>
      <w:proofErr w:type="gramStart"/>
      <w:r w:rsidRPr="008B6364">
        <w:rPr>
          <w:rFonts w:ascii="Times New Roman" w:hAnsi="Times New Roman" w:cs="Times New Roman"/>
          <w:sz w:val="20"/>
          <w:szCs w:val="20"/>
        </w:rPr>
        <w:t>(указывается учредитель, в ведении которого находится организация,</w:t>
      </w:r>
      <w:proofErr w:type="gramEnd"/>
    </w:p>
    <w:p w:rsidR="00D840C0" w:rsidRPr="008B6364" w:rsidRDefault="00D840C0" w:rsidP="00D840C0">
      <w:pPr>
        <w:pStyle w:val="ab"/>
        <w:jc w:val="center"/>
        <w:rPr>
          <w:rFonts w:ascii="Times New Roman" w:hAnsi="Times New Roman" w:cs="Times New Roman"/>
          <w:sz w:val="20"/>
          <w:szCs w:val="20"/>
        </w:rPr>
      </w:pPr>
      <w:proofErr w:type="gramStart"/>
      <w:r w:rsidRPr="008B6364">
        <w:rPr>
          <w:rFonts w:ascii="Times New Roman" w:hAnsi="Times New Roman" w:cs="Times New Roman"/>
          <w:sz w:val="20"/>
          <w:szCs w:val="20"/>
        </w:rPr>
        <w:t>осуществляющая образовательную деятельность)</w:t>
      </w:r>
      <w:proofErr w:type="gramEnd"/>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с___________________________________________________________________</w:t>
      </w:r>
      <w:r>
        <w:rPr>
          <w:rFonts w:ascii="Times New Roman" w:hAnsi="Times New Roman" w:cs="Times New Roman"/>
        </w:rPr>
        <w:t>______</w:t>
      </w:r>
      <w:r w:rsidRPr="006A54B1">
        <w:rPr>
          <w:rFonts w:ascii="Times New Roman" w:hAnsi="Times New Roman" w:cs="Times New Roman"/>
        </w:rPr>
        <w:t>_____</w:t>
      </w:r>
    </w:p>
    <w:p w:rsidR="00D840C0" w:rsidRPr="008B6364" w:rsidRDefault="00D840C0" w:rsidP="00D840C0">
      <w:pPr>
        <w:pStyle w:val="ab"/>
        <w:jc w:val="center"/>
        <w:rPr>
          <w:rFonts w:ascii="Times New Roman" w:hAnsi="Times New Roman" w:cs="Times New Roman"/>
          <w:sz w:val="20"/>
          <w:szCs w:val="20"/>
        </w:rPr>
      </w:pPr>
      <w:r w:rsidRPr="008B6364">
        <w:rPr>
          <w:rFonts w:ascii="Times New Roman" w:hAnsi="Times New Roman" w:cs="Times New Roman"/>
          <w:sz w:val="20"/>
          <w:szCs w:val="20"/>
        </w:rPr>
        <w:t>(фамилия, имя, отчество (при наличии), пострадавшего)</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Осмотр проводился в присутствии_______________________________________</w:t>
      </w:r>
      <w:r>
        <w:rPr>
          <w:rFonts w:ascii="Times New Roman" w:hAnsi="Times New Roman" w:cs="Times New Roman"/>
        </w:rPr>
        <w:t>_______</w:t>
      </w:r>
      <w:r w:rsidRPr="006A54B1">
        <w:rPr>
          <w:rFonts w:ascii="Times New Roman" w:hAnsi="Times New Roman" w:cs="Times New Roman"/>
        </w:rPr>
        <w:t>___</w:t>
      </w:r>
    </w:p>
    <w:p w:rsidR="00D840C0" w:rsidRPr="008B6364" w:rsidRDefault="00D840C0" w:rsidP="00D840C0">
      <w:pPr>
        <w:pStyle w:val="ab"/>
        <w:rPr>
          <w:rFonts w:ascii="Times New Roman" w:hAnsi="Times New Roman" w:cs="Times New Roman"/>
          <w:sz w:val="20"/>
          <w:szCs w:val="20"/>
        </w:rPr>
      </w:pPr>
      <w:r w:rsidRPr="008B63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B6364">
        <w:rPr>
          <w:rFonts w:ascii="Times New Roman" w:hAnsi="Times New Roman" w:cs="Times New Roman"/>
          <w:sz w:val="20"/>
          <w:szCs w:val="20"/>
        </w:rPr>
        <w:t xml:space="preserve"> </w:t>
      </w:r>
      <w:proofErr w:type="gramStart"/>
      <w:r w:rsidRPr="008B6364">
        <w:rPr>
          <w:rFonts w:ascii="Times New Roman" w:hAnsi="Times New Roman" w:cs="Times New Roman"/>
          <w:sz w:val="20"/>
          <w:szCs w:val="20"/>
        </w:rPr>
        <w:t>(фамилия, имя, отчество (при наличии),</w:t>
      </w:r>
      <w:proofErr w:type="gramEnd"/>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w:t>
      </w:r>
      <w:r>
        <w:rPr>
          <w:rFonts w:ascii="Times New Roman" w:hAnsi="Times New Roman" w:cs="Times New Roman"/>
        </w:rPr>
        <w:t>______</w:t>
      </w:r>
      <w:r w:rsidRPr="006A54B1">
        <w:rPr>
          <w:rFonts w:ascii="Times New Roman" w:hAnsi="Times New Roman" w:cs="Times New Roman"/>
        </w:rPr>
        <w:t>_______</w:t>
      </w:r>
    </w:p>
    <w:p w:rsidR="00D840C0" w:rsidRPr="008B6364" w:rsidRDefault="00D840C0" w:rsidP="00D840C0">
      <w:pPr>
        <w:pStyle w:val="ab"/>
        <w:jc w:val="center"/>
        <w:rPr>
          <w:rFonts w:ascii="Times New Roman" w:hAnsi="Times New Roman" w:cs="Times New Roman"/>
          <w:sz w:val="20"/>
          <w:szCs w:val="20"/>
        </w:rPr>
      </w:pPr>
      <w:r w:rsidRPr="008B6364">
        <w:rPr>
          <w:rFonts w:ascii="Times New Roman" w:hAnsi="Times New Roman" w:cs="Times New Roman"/>
          <w:sz w:val="20"/>
          <w:szCs w:val="20"/>
        </w:rPr>
        <w:t>других лиц, участвовавших в ос</w:t>
      </w:r>
      <w:r>
        <w:rPr>
          <w:rFonts w:ascii="Times New Roman" w:hAnsi="Times New Roman" w:cs="Times New Roman"/>
          <w:sz w:val="20"/>
          <w:szCs w:val="20"/>
        </w:rPr>
        <w:t>мотре: другие члены комиссии по</w:t>
      </w:r>
      <w:r w:rsidRPr="008B6364">
        <w:rPr>
          <w:rFonts w:ascii="Times New Roman" w:hAnsi="Times New Roman" w:cs="Times New Roman"/>
          <w:sz w:val="20"/>
          <w:szCs w:val="20"/>
        </w:rPr>
        <w:t xml:space="preserve"> расследованию несчастного случая </w:t>
      </w:r>
      <w:r>
        <w:rPr>
          <w:rFonts w:ascii="Times New Roman" w:hAnsi="Times New Roman" w:cs="Times New Roman"/>
          <w:sz w:val="20"/>
          <w:szCs w:val="20"/>
        </w:rPr>
        <w:t xml:space="preserve">                        </w:t>
      </w:r>
      <w:r w:rsidRPr="008B6364">
        <w:rPr>
          <w:rFonts w:ascii="Times New Roman" w:hAnsi="Times New Roman" w:cs="Times New Roman"/>
          <w:sz w:val="20"/>
          <w:szCs w:val="20"/>
        </w:rPr>
        <w:t xml:space="preserve">с </w:t>
      </w:r>
      <w:proofErr w:type="gramStart"/>
      <w:r w:rsidRPr="008B6364">
        <w:rPr>
          <w:rFonts w:ascii="Times New Roman" w:hAnsi="Times New Roman" w:cs="Times New Roman"/>
          <w:sz w:val="20"/>
          <w:szCs w:val="20"/>
        </w:rPr>
        <w:t>обуча</w:t>
      </w:r>
      <w:r>
        <w:rPr>
          <w:rFonts w:ascii="Times New Roman" w:hAnsi="Times New Roman" w:cs="Times New Roman"/>
          <w:sz w:val="20"/>
          <w:szCs w:val="20"/>
        </w:rPr>
        <w:t>ющимися</w:t>
      </w:r>
      <w:proofErr w:type="gramEnd"/>
      <w:r>
        <w:rPr>
          <w:rFonts w:ascii="Times New Roman" w:hAnsi="Times New Roman" w:cs="Times New Roman"/>
          <w:sz w:val="20"/>
          <w:szCs w:val="20"/>
        </w:rPr>
        <w:t xml:space="preserve">, законный представитель </w:t>
      </w:r>
      <w:r w:rsidRPr="008B6364">
        <w:rPr>
          <w:rFonts w:ascii="Times New Roman" w:hAnsi="Times New Roman" w:cs="Times New Roman"/>
          <w:sz w:val="20"/>
          <w:szCs w:val="20"/>
        </w:rPr>
        <w:t>пострадавшего)</w:t>
      </w:r>
    </w:p>
    <w:p w:rsidR="00D840C0" w:rsidRPr="006A54B1" w:rsidRDefault="00D840C0" w:rsidP="00D840C0">
      <w:pPr>
        <w:rPr>
          <w:rFonts w:ascii="Times New Roman" w:hAnsi="Times New Roman"/>
        </w:rPr>
      </w:pPr>
    </w:p>
    <w:p w:rsidR="00D840C0" w:rsidRPr="006A54B1" w:rsidRDefault="00D840C0" w:rsidP="00D840C0">
      <w:pPr>
        <w:pStyle w:val="ab"/>
        <w:jc w:val="center"/>
        <w:rPr>
          <w:rFonts w:ascii="Times New Roman" w:hAnsi="Times New Roman" w:cs="Times New Roman"/>
        </w:rPr>
      </w:pPr>
      <w:r w:rsidRPr="006A54B1">
        <w:rPr>
          <w:rFonts w:ascii="Times New Roman" w:hAnsi="Times New Roman" w:cs="Times New Roman"/>
        </w:rPr>
        <w:t>В ходе осмотра установлено:</w:t>
      </w:r>
    </w:p>
    <w:p w:rsidR="00D840C0" w:rsidRPr="006A54B1" w:rsidRDefault="00D840C0" w:rsidP="00D840C0">
      <w:pPr>
        <w:rPr>
          <w:rFonts w:ascii="Times New Roman" w:hAnsi="Times New Roman"/>
        </w:rPr>
      </w:pP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1. Обстановка и состояние места несчастного случая на момент осмотра</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w:t>
      </w:r>
      <w:r>
        <w:rPr>
          <w:rFonts w:ascii="Times New Roman" w:hAnsi="Times New Roman" w:cs="Times New Roman"/>
        </w:rPr>
        <w:t>_____</w:t>
      </w:r>
      <w:r w:rsidRPr="006A54B1">
        <w:rPr>
          <w:rFonts w:ascii="Times New Roman" w:hAnsi="Times New Roman" w:cs="Times New Roman"/>
        </w:rPr>
        <w:t>___________</w:t>
      </w:r>
    </w:p>
    <w:p w:rsidR="00D840C0" w:rsidRPr="008B6364" w:rsidRDefault="00D840C0" w:rsidP="00D840C0">
      <w:pPr>
        <w:pStyle w:val="ab"/>
        <w:jc w:val="center"/>
        <w:rPr>
          <w:rFonts w:ascii="Times New Roman" w:hAnsi="Times New Roman" w:cs="Times New Roman"/>
          <w:sz w:val="20"/>
          <w:szCs w:val="20"/>
        </w:rPr>
      </w:pPr>
      <w:proofErr w:type="gramStart"/>
      <w:r w:rsidRPr="008B6364">
        <w:rPr>
          <w:rFonts w:ascii="Times New Roman" w:hAnsi="Times New Roman" w:cs="Times New Roman"/>
          <w:sz w:val="20"/>
          <w:szCs w:val="20"/>
        </w:rPr>
        <w:t>(изменилась или нет по свидетельству пострадавшего или очевидцев</w:t>
      </w:r>
      <w:proofErr w:type="gramEnd"/>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______________________________________________________________________</w:t>
      </w:r>
      <w:r>
        <w:rPr>
          <w:rFonts w:ascii="Times New Roman" w:hAnsi="Times New Roman" w:cs="Times New Roman"/>
        </w:rPr>
        <w:t>_____</w:t>
      </w:r>
      <w:r w:rsidRPr="006A54B1">
        <w:rPr>
          <w:rFonts w:ascii="Times New Roman" w:hAnsi="Times New Roman" w:cs="Times New Roman"/>
        </w:rPr>
        <w:t>___</w:t>
      </w:r>
    </w:p>
    <w:p w:rsidR="00D840C0" w:rsidRPr="008B6364" w:rsidRDefault="00D840C0" w:rsidP="00D840C0">
      <w:pPr>
        <w:pStyle w:val="ab"/>
        <w:jc w:val="center"/>
        <w:rPr>
          <w:rFonts w:ascii="Times New Roman" w:hAnsi="Times New Roman" w:cs="Times New Roman"/>
          <w:sz w:val="20"/>
          <w:szCs w:val="20"/>
        </w:rPr>
      </w:pPr>
      <w:r w:rsidRPr="008B6364">
        <w:rPr>
          <w:rFonts w:ascii="Times New Roman" w:hAnsi="Times New Roman" w:cs="Times New Roman"/>
          <w:sz w:val="20"/>
          <w:szCs w:val="20"/>
        </w:rPr>
        <w:t>несчастного случая, краткое изложение существа изменений)</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2. Описание места, где произошел несчастный случай____________</w:t>
      </w:r>
      <w:r>
        <w:rPr>
          <w:rFonts w:ascii="Times New Roman" w:hAnsi="Times New Roman" w:cs="Times New Roman"/>
        </w:rPr>
        <w:t>_________</w:t>
      </w:r>
      <w:r w:rsidRPr="006A54B1">
        <w:rPr>
          <w:rFonts w:ascii="Times New Roman" w:hAnsi="Times New Roman" w:cs="Times New Roman"/>
        </w:rPr>
        <w:t>___________</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_____________________________________________________________________</w:t>
      </w:r>
      <w:r>
        <w:rPr>
          <w:rFonts w:ascii="Times New Roman" w:hAnsi="Times New Roman" w:cs="Times New Roman"/>
        </w:rPr>
        <w:t>_____</w:t>
      </w:r>
      <w:r w:rsidRPr="006A54B1">
        <w:rPr>
          <w:rFonts w:ascii="Times New Roman" w:hAnsi="Times New Roman" w:cs="Times New Roman"/>
        </w:rPr>
        <w:t>____</w:t>
      </w:r>
    </w:p>
    <w:p w:rsidR="00D840C0" w:rsidRPr="008B6364" w:rsidRDefault="00D840C0" w:rsidP="00D840C0">
      <w:pPr>
        <w:pStyle w:val="ab"/>
        <w:jc w:val="center"/>
        <w:rPr>
          <w:rFonts w:ascii="Times New Roman" w:hAnsi="Times New Roman" w:cs="Times New Roman"/>
          <w:sz w:val="20"/>
          <w:szCs w:val="20"/>
        </w:rPr>
      </w:pPr>
      <w:r w:rsidRPr="008B6364">
        <w:rPr>
          <w:rFonts w:ascii="Times New Roman" w:hAnsi="Times New Roman" w:cs="Times New Roman"/>
          <w:sz w:val="20"/>
          <w:szCs w:val="20"/>
        </w:rPr>
        <w:t>(точное место несчастного случая,</w:t>
      </w:r>
      <w:r>
        <w:rPr>
          <w:rFonts w:ascii="Times New Roman" w:hAnsi="Times New Roman" w:cs="Times New Roman"/>
          <w:sz w:val="20"/>
          <w:szCs w:val="20"/>
        </w:rPr>
        <w:t xml:space="preserve"> тип (марка), вид оборудования, средства обучения</w:t>
      </w:r>
      <w:r w:rsidRPr="008B6364">
        <w:rPr>
          <w:rFonts w:ascii="Times New Roman" w:hAnsi="Times New Roman" w:cs="Times New Roman"/>
          <w:sz w:val="20"/>
          <w:szCs w:val="20"/>
        </w:rPr>
        <w:t>)</w:t>
      </w:r>
    </w:p>
    <w:p w:rsidR="00D840C0" w:rsidRPr="006A54B1" w:rsidRDefault="00D840C0" w:rsidP="00D840C0">
      <w:pPr>
        <w:pStyle w:val="ab"/>
        <w:jc w:val="both"/>
        <w:rPr>
          <w:rFonts w:ascii="Times New Roman" w:hAnsi="Times New Roman" w:cs="Times New Roman"/>
        </w:rPr>
      </w:pPr>
      <w:r w:rsidRPr="006A54B1">
        <w:rPr>
          <w:rFonts w:ascii="Times New Roman" w:hAnsi="Times New Roman" w:cs="Times New Roman"/>
        </w:rPr>
        <w:t>3. Описание    части оборудования   (постройки, сооружения),   материала,</w:t>
      </w:r>
      <w:r>
        <w:rPr>
          <w:rFonts w:ascii="Times New Roman" w:hAnsi="Times New Roman" w:cs="Times New Roman"/>
        </w:rPr>
        <w:t xml:space="preserve"> </w:t>
      </w:r>
      <w:r w:rsidRPr="006A54B1">
        <w:rPr>
          <w:rFonts w:ascii="Times New Roman" w:hAnsi="Times New Roman" w:cs="Times New Roman"/>
        </w:rPr>
        <w:t>инструмента, приспособления и других предм</w:t>
      </w:r>
      <w:r>
        <w:rPr>
          <w:rFonts w:ascii="Times New Roman" w:hAnsi="Times New Roman" w:cs="Times New Roman"/>
        </w:rPr>
        <w:t xml:space="preserve">етов, которыми   были причинены </w:t>
      </w:r>
      <w:r w:rsidRPr="006A54B1">
        <w:rPr>
          <w:rFonts w:ascii="Times New Roman" w:hAnsi="Times New Roman" w:cs="Times New Roman"/>
        </w:rPr>
        <w:t>повреждения (травма)</w:t>
      </w:r>
      <w:hyperlink w:anchor="sub_888" w:history="1">
        <w:r w:rsidRPr="006A54B1">
          <w:rPr>
            <w:rStyle w:val="ac"/>
            <w:rFonts w:ascii="Times New Roman" w:hAnsi="Times New Roman" w:cs="Times New Roman"/>
          </w:rPr>
          <w:t>*</w:t>
        </w:r>
      </w:hyperlink>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w:t>
      </w:r>
      <w:r>
        <w:rPr>
          <w:rFonts w:ascii="Times New Roman" w:hAnsi="Times New Roman" w:cs="Times New Roman"/>
        </w:rPr>
        <w:t>______</w:t>
      </w:r>
      <w:r w:rsidRPr="006A54B1">
        <w:rPr>
          <w:rFonts w:ascii="Times New Roman" w:hAnsi="Times New Roman" w:cs="Times New Roman"/>
        </w:rPr>
        <w:t>__________</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______________________________________________________________________</w:t>
      </w:r>
      <w:r>
        <w:rPr>
          <w:rFonts w:ascii="Times New Roman" w:hAnsi="Times New Roman" w:cs="Times New Roman"/>
        </w:rPr>
        <w:t>______</w:t>
      </w:r>
      <w:r w:rsidRPr="006A54B1">
        <w:rPr>
          <w:rFonts w:ascii="Times New Roman" w:hAnsi="Times New Roman" w:cs="Times New Roman"/>
        </w:rPr>
        <w:t>___</w:t>
      </w:r>
    </w:p>
    <w:p w:rsidR="00D840C0" w:rsidRDefault="00D840C0" w:rsidP="00D840C0">
      <w:pPr>
        <w:pStyle w:val="ab"/>
        <w:jc w:val="center"/>
        <w:rPr>
          <w:rFonts w:ascii="Times New Roman" w:hAnsi="Times New Roman" w:cs="Times New Roman"/>
          <w:sz w:val="20"/>
          <w:szCs w:val="20"/>
        </w:rPr>
      </w:pPr>
      <w:r w:rsidRPr="008B6364">
        <w:rPr>
          <w:rFonts w:ascii="Times New Roman" w:hAnsi="Times New Roman" w:cs="Times New Roman"/>
          <w:sz w:val="20"/>
          <w:szCs w:val="20"/>
        </w:rPr>
        <w:t>(указать конкретно их наличие и состояние)</w:t>
      </w:r>
    </w:p>
    <w:p w:rsidR="0000411A" w:rsidRDefault="0000411A">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eastAsiaTheme="minorEastAsia" w:hAnsi="Times New Roman"/>
          <w:sz w:val="24"/>
          <w:szCs w:val="24"/>
          <w:lang w:eastAsia="ru-RU" w:bidi="ar-SA"/>
        </w:rPr>
      </w:pPr>
      <w:r>
        <w:rPr>
          <w:rFonts w:ascii="Times New Roman" w:hAnsi="Times New Roman"/>
        </w:rPr>
        <w:br w:type="page"/>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lastRenderedPageBreak/>
        <w:t>4. Наличие и состояние защитных ограждений и других средств безопасности</w:t>
      </w:r>
    </w:p>
    <w:p w:rsidR="00D840C0" w:rsidRPr="006A54B1" w:rsidRDefault="0000411A" w:rsidP="00D840C0">
      <w:pPr>
        <w:pStyle w:val="ab"/>
        <w:rPr>
          <w:rFonts w:ascii="Times New Roman" w:hAnsi="Times New Roman" w:cs="Times New Roman"/>
        </w:rPr>
      </w:pPr>
      <w:hyperlink w:anchor="sub_888" w:history="1">
        <w:r w:rsidR="00D840C0" w:rsidRPr="006A54B1">
          <w:rPr>
            <w:rStyle w:val="ac"/>
            <w:rFonts w:ascii="Times New Roman" w:hAnsi="Times New Roman" w:cs="Times New Roman"/>
          </w:rPr>
          <w:t>*</w:t>
        </w:r>
      </w:hyperlink>
      <w:r w:rsidR="00D840C0" w:rsidRPr="006A54B1">
        <w:rPr>
          <w:rFonts w:ascii="Times New Roman" w:hAnsi="Times New Roman" w:cs="Times New Roman"/>
        </w:rPr>
        <w:t>________________________________________________________________</w:t>
      </w:r>
      <w:r w:rsidR="00D840C0">
        <w:rPr>
          <w:rFonts w:ascii="Times New Roman" w:hAnsi="Times New Roman" w:cs="Times New Roman"/>
        </w:rPr>
        <w:t>______</w:t>
      </w:r>
      <w:r w:rsidR="00D840C0" w:rsidRPr="006A54B1">
        <w:rPr>
          <w:rFonts w:ascii="Times New Roman" w:hAnsi="Times New Roman" w:cs="Times New Roman"/>
        </w:rPr>
        <w:t>________</w:t>
      </w:r>
    </w:p>
    <w:p w:rsidR="00D840C0" w:rsidRPr="008B6364" w:rsidRDefault="00D840C0" w:rsidP="00D840C0">
      <w:pPr>
        <w:pStyle w:val="ab"/>
        <w:rPr>
          <w:rFonts w:ascii="Times New Roman" w:hAnsi="Times New Roman" w:cs="Times New Roman"/>
          <w:sz w:val="20"/>
          <w:szCs w:val="20"/>
        </w:rPr>
      </w:pPr>
      <w:r>
        <w:rPr>
          <w:rFonts w:ascii="Times New Roman" w:hAnsi="Times New Roman" w:cs="Times New Roman"/>
          <w:sz w:val="20"/>
          <w:szCs w:val="20"/>
        </w:rPr>
        <w:t xml:space="preserve"> </w:t>
      </w:r>
      <w:r w:rsidRPr="008B6364">
        <w:rPr>
          <w:rFonts w:ascii="Times New Roman" w:hAnsi="Times New Roman" w:cs="Times New Roman"/>
          <w:sz w:val="20"/>
          <w:szCs w:val="20"/>
        </w:rPr>
        <w:t>(блокировок, средств сигнализа</w:t>
      </w:r>
      <w:r>
        <w:rPr>
          <w:rFonts w:ascii="Times New Roman" w:hAnsi="Times New Roman" w:cs="Times New Roman"/>
          <w:sz w:val="20"/>
          <w:szCs w:val="20"/>
        </w:rPr>
        <w:t>ции, защитных экранов, кожухов, заземлений/</w:t>
      </w:r>
      <w:proofErr w:type="spellStart"/>
      <w:r>
        <w:rPr>
          <w:rFonts w:ascii="Times New Roman" w:hAnsi="Times New Roman" w:cs="Times New Roman"/>
          <w:sz w:val="20"/>
          <w:szCs w:val="20"/>
        </w:rPr>
        <w:t>занулений</w:t>
      </w:r>
      <w:proofErr w:type="spellEnd"/>
      <w:r>
        <w:rPr>
          <w:rFonts w:ascii="Times New Roman" w:hAnsi="Times New Roman" w:cs="Times New Roman"/>
          <w:sz w:val="20"/>
          <w:szCs w:val="20"/>
        </w:rPr>
        <w:t xml:space="preserve">, изоляции </w:t>
      </w:r>
      <w:r w:rsidRPr="008B6364">
        <w:rPr>
          <w:rFonts w:ascii="Times New Roman" w:hAnsi="Times New Roman" w:cs="Times New Roman"/>
          <w:sz w:val="20"/>
          <w:szCs w:val="20"/>
        </w:rPr>
        <w:t>проводов.)</w:t>
      </w:r>
    </w:p>
    <w:p w:rsidR="00D840C0" w:rsidRPr="006A54B1" w:rsidRDefault="00D840C0" w:rsidP="00D840C0">
      <w:pPr>
        <w:pStyle w:val="ab"/>
        <w:jc w:val="both"/>
        <w:rPr>
          <w:rFonts w:ascii="Times New Roman" w:hAnsi="Times New Roman" w:cs="Times New Roman"/>
        </w:rPr>
      </w:pPr>
      <w:r w:rsidRPr="006A54B1">
        <w:rPr>
          <w:rFonts w:ascii="Times New Roman" w:hAnsi="Times New Roman" w:cs="Times New Roman"/>
        </w:rPr>
        <w:t>5. Наличие   и   состояние средств    инди</w:t>
      </w:r>
      <w:r>
        <w:rPr>
          <w:rFonts w:ascii="Times New Roman" w:hAnsi="Times New Roman" w:cs="Times New Roman"/>
        </w:rPr>
        <w:t xml:space="preserve">видуальной  защиты,    которыми </w:t>
      </w:r>
      <w:r w:rsidRPr="006A54B1">
        <w:rPr>
          <w:rFonts w:ascii="Times New Roman" w:hAnsi="Times New Roman" w:cs="Times New Roman"/>
        </w:rPr>
        <w:t>пользовался пострадавший</w:t>
      </w:r>
      <w:hyperlink w:anchor="sub_888" w:history="1">
        <w:r w:rsidRPr="006A54B1">
          <w:rPr>
            <w:rStyle w:val="ac"/>
            <w:rFonts w:ascii="Times New Roman" w:hAnsi="Times New Roman" w:cs="Times New Roman"/>
          </w:rPr>
          <w:t>*</w:t>
        </w:r>
      </w:hyperlink>
      <w:r w:rsidRPr="006A54B1">
        <w:rPr>
          <w:rFonts w:ascii="Times New Roman" w:hAnsi="Times New Roman" w:cs="Times New Roman"/>
        </w:rPr>
        <w:t>_________________________________________________________________________</w:t>
      </w:r>
      <w:r>
        <w:rPr>
          <w:rFonts w:ascii="Times New Roman" w:hAnsi="Times New Roman" w:cs="Times New Roman"/>
        </w:rPr>
        <w:t>_______________________________________________________________________</w:t>
      </w:r>
    </w:p>
    <w:p w:rsidR="00D840C0" w:rsidRDefault="00D840C0" w:rsidP="00D840C0">
      <w:pPr>
        <w:pStyle w:val="ab"/>
        <w:jc w:val="center"/>
        <w:rPr>
          <w:rFonts w:ascii="Times New Roman" w:hAnsi="Times New Roman" w:cs="Times New Roman"/>
          <w:sz w:val="20"/>
          <w:szCs w:val="20"/>
        </w:rPr>
      </w:pPr>
      <w:proofErr w:type="gramStart"/>
      <w:r w:rsidRPr="00865000">
        <w:rPr>
          <w:rFonts w:ascii="Times New Roman" w:hAnsi="Times New Roman" w:cs="Times New Roman"/>
          <w:sz w:val="20"/>
          <w:szCs w:val="20"/>
        </w:rPr>
        <w:t>(наличие средств индивидуальной защиты, защитной экипировки,</w:t>
      </w:r>
      <w:proofErr w:type="gramEnd"/>
    </w:p>
    <w:p w:rsidR="00D840C0" w:rsidRPr="00865000" w:rsidRDefault="00D840C0" w:rsidP="00D840C0">
      <w:pPr>
        <w:pStyle w:val="ab"/>
        <w:jc w:val="center"/>
        <w:rPr>
          <w:rFonts w:ascii="Times New Roman" w:hAnsi="Times New Roman" w:cs="Times New Roman"/>
          <w:sz w:val="20"/>
          <w:szCs w:val="20"/>
        </w:rPr>
      </w:pPr>
      <w:r>
        <w:rPr>
          <w:rFonts w:ascii="Times New Roman" w:hAnsi="Times New Roman" w:cs="Times New Roman"/>
          <w:sz w:val="20"/>
          <w:szCs w:val="20"/>
        </w:rPr>
        <w:t xml:space="preserve">их соответствие нормативным </w:t>
      </w:r>
      <w:r w:rsidRPr="00865000">
        <w:rPr>
          <w:rFonts w:ascii="Times New Roman" w:hAnsi="Times New Roman" w:cs="Times New Roman"/>
          <w:sz w:val="20"/>
          <w:szCs w:val="20"/>
        </w:rPr>
        <w:t>требованиям)</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 xml:space="preserve">6. Наличие </w:t>
      </w:r>
      <w:proofErr w:type="spellStart"/>
      <w:r w:rsidRPr="006A54B1">
        <w:rPr>
          <w:rFonts w:ascii="Times New Roman" w:hAnsi="Times New Roman" w:cs="Times New Roman"/>
        </w:rPr>
        <w:t>общеобменной</w:t>
      </w:r>
      <w:proofErr w:type="spellEnd"/>
      <w:r w:rsidRPr="006A54B1">
        <w:rPr>
          <w:rFonts w:ascii="Times New Roman" w:hAnsi="Times New Roman" w:cs="Times New Roman"/>
        </w:rPr>
        <w:t xml:space="preserve"> и местной вентиляц</w:t>
      </w:r>
      <w:proofErr w:type="gramStart"/>
      <w:r w:rsidRPr="006A54B1">
        <w:rPr>
          <w:rFonts w:ascii="Times New Roman" w:hAnsi="Times New Roman" w:cs="Times New Roman"/>
        </w:rPr>
        <w:t>ии и ее</w:t>
      </w:r>
      <w:proofErr w:type="gramEnd"/>
      <w:r w:rsidRPr="006A54B1">
        <w:rPr>
          <w:rFonts w:ascii="Times New Roman" w:hAnsi="Times New Roman" w:cs="Times New Roman"/>
        </w:rPr>
        <w:t xml:space="preserve"> состояние</w:t>
      </w:r>
      <w:hyperlink w:anchor="sub_888" w:history="1">
        <w:r w:rsidRPr="006A54B1">
          <w:rPr>
            <w:rStyle w:val="ac"/>
            <w:rFonts w:ascii="Times New Roman" w:hAnsi="Times New Roman" w:cs="Times New Roman"/>
          </w:rPr>
          <w:t>*</w:t>
        </w:r>
      </w:hyperlink>
      <w:r w:rsidRPr="006A54B1">
        <w:rPr>
          <w:rFonts w:ascii="Times New Roman" w:hAnsi="Times New Roman" w:cs="Times New Roman"/>
        </w:rPr>
        <w:t>____</w:t>
      </w:r>
      <w:r>
        <w:rPr>
          <w:rFonts w:ascii="Times New Roman" w:hAnsi="Times New Roman" w:cs="Times New Roman"/>
        </w:rPr>
        <w:t>_________</w:t>
      </w:r>
      <w:r w:rsidRPr="006A54B1">
        <w:rPr>
          <w:rFonts w:ascii="Times New Roman" w:hAnsi="Times New Roman" w:cs="Times New Roman"/>
        </w:rPr>
        <w:t>_________</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7. Состояние освещенности и температуры</w:t>
      </w:r>
      <w:hyperlink w:anchor="sub_888" w:history="1">
        <w:r w:rsidRPr="006A54B1">
          <w:rPr>
            <w:rStyle w:val="ac"/>
            <w:rFonts w:ascii="Times New Roman" w:hAnsi="Times New Roman" w:cs="Times New Roman"/>
          </w:rPr>
          <w:t>*</w:t>
        </w:r>
      </w:hyperlink>
      <w:r w:rsidRPr="006A54B1">
        <w:rPr>
          <w:rFonts w:ascii="Times New Roman" w:hAnsi="Times New Roman" w:cs="Times New Roman"/>
        </w:rPr>
        <w:t xml:space="preserve"> ___________________</w:t>
      </w:r>
      <w:r>
        <w:rPr>
          <w:rFonts w:ascii="Times New Roman" w:hAnsi="Times New Roman" w:cs="Times New Roman"/>
        </w:rPr>
        <w:t>________</w:t>
      </w:r>
      <w:r w:rsidRPr="006A54B1">
        <w:rPr>
          <w:rFonts w:ascii="Times New Roman" w:hAnsi="Times New Roman" w:cs="Times New Roman"/>
        </w:rPr>
        <w:t>_____________</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w:t>
      </w:r>
      <w:r>
        <w:rPr>
          <w:rFonts w:ascii="Times New Roman" w:hAnsi="Times New Roman" w:cs="Times New Roman"/>
        </w:rPr>
        <w:t>______</w:t>
      </w:r>
      <w:r w:rsidRPr="006A54B1">
        <w:rPr>
          <w:rFonts w:ascii="Times New Roman" w:hAnsi="Times New Roman" w:cs="Times New Roman"/>
        </w:rPr>
        <w:t>_______</w:t>
      </w:r>
    </w:p>
    <w:p w:rsidR="00D840C0" w:rsidRPr="00865000" w:rsidRDefault="00D840C0" w:rsidP="00D840C0">
      <w:pPr>
        <w:pStyle w:val="ab"/>
        <w:jc w:val="center"/>
        <w:rPr>
          <w:rFonts w:ascii="Times New Roman" w:hAnsi="Times New Roman" w:cs="Times New Roman"/>
          <w:sz w:val="20"/>
          <w:szCs w:val="20"/>
        </w:rPr>
      </w:pPr>
      <w:r w:rsidRPr="00865000">
        <w:rPr>
          <w:rFonts w:ascii="Times New Roman" w:hAnsi="Times New Roman" w:cs="Times New Roman"/>
          <w:sz w:val="20"/>
          <w:szCs w:val="20"/>
        </w:rPr>
        <w:t>(наличие приборов освещения и обогрева помещений и их состояние)</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В ходе осмотра проводилось ________________</w:t>
      </w:r>
      <w:r>
        <w:rPr>
          <w:rFonts w:ascii="Times New Roman" w:hAnsi="Times New Roman" w:cs="Times New Roman"/>
        </w:rPr>
        <w:t>________</w:t>
      </w:r>
      <w:r w:rsidRPr="006A54B1">
        <w:rPr>
          <w:rFonts w:ascii="Times New Roman" w:hAnsi="Times New Roman" w:cs="Times New Roman"/>
        </w:rPr>
        <w:t>______________________________</w:t>
      </w:r>
    </w:p>
    <w:p w:rsidR="00D840C0" w:rsidRPr="00865000" w:rsidRDefault="00D840C0" w:rsidP="00D840C0">
      <w:pPr>
        <w:pStyle w:val="ab"/>
        <w:rPr>
          <w:rFonts w:ascii="Times New Roman" w:hAnsi="Times New Roman" w:cs="Times New Roman"/>
          <w:sz w:val="20"/>
          <w:szCs w:val="20"/>
        </w:rPr>
      </w:pPr>
      <w:r w:rsidRPr="0086500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5000">
        <w:rPr>
          <w:rFonts w:ascii="Times New Roman" w:hAnsi="Times New Roman" w:cs="Times New Roman"/>
          <w:sz w:val="20"/>
          <w:szCs w:val="20"/>
        </w:rPr>
        <w:t xml:space="preserve"> (фотогр</w:t>
      </w:r>
      <w:r>
        <w:rPr>
          <w:rFonts w:ascii="Times New Roman" w:hAnsi="Times New Roman" w:cs="Times New Roman"/>
          <w:sz w:val="20"/>
          <w:szCs w:val="20"/>
        </w:rPr>
        <w:t>афирование, видеосъемка, прочее</w:t>
      </w:r>
      <w:r w:rsidRPr="00865000">
        <w:rPr>
          <w:rFonts w:ascii="Times New Roman" w:hAnsi="Times New Roman" w:cs="Times New Roman"/>
          <w:sz w:val="20"/>
          <w:szCs w:val="20"/>
        </w:rPr>
        <w:t>)</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 xml:space="preserve">С места происшествия </w:t>
      </w:r>
      <w:r w:rsidRPr="00405E92">
        <w:rPr>
          <w:rFonts w:ascii="Times New Roman" w:hAnsi="Times New Roman" w:cs="Times New Roman"/>
        </w:rPr>
        <w:t xml:space="preserve">изъяты </w:t>
      </w:r>
      <w:hyperlink w:anchor="sub_888" w:history="1">
        <w:r w:rsidRPr="00405E92">
          <w:rPr>
            <w:rStyle w:val="ac"/>
            <w:rFonts w:ascii="Times New Roman" w:hAnsi="Times New Roman" w:cs="Times New Roman"/>
          </w:rPr>
          <w:t>*</w:t>
        </w:r>
      </w:hyperlink>
      <w:r w:rsidRPr="006A54B1">
        <w:rPr>
          <w:rFonts w:ascii="Times New Roman" w:hAnsi="Times New Roman" w:cs="Times New Roman"/>
        </w:rPr>
        <w:t>:________________________________</w:t>
      </w:r>
      <w:r>
        <w:rPr>
          <w:rFonts w:ascii="Times New Roman" w:hAnsi="Times New Roman" w:cs="Times New Roman"/>
        </w:rPr>
        <w:t>________</w:t>
      </w:r>
      <w:r w:rsidRPr="006A54B1">
        <w:rPr>
          <w:rFonts w:ascii="Times New Roman" w:hAnsi="Times New Roman" w:cs="Times New Roman"/>
        </w:rPr>
        <w:t>___________</w:t>
      </w:r>
    </w:p>
    <w:p w:rsidR="00D840C0" w:rsidRPr="00865000" w:rsidRDefault="00D840C0" w:rsidP="00D840C0">
      <w:pPr>
        <w:pStyle w:val="ab"/>
        <w:rPr>
          <w:rFonts w:ascii="Times New Roman" w:hAnsi="Times New Roman" w:cs="Times New Roman"/>
          <w:sz w:val="20"/>
          <w:szCs w:val="20"/>
        </w:rPr>
      </w:pPr>
      <w:r w:rsidRPr="0086500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5000">
        <w:rPr>
          <w:rFonts w:ascii="Times New Roman" w:hAnsi="Times New Roman" w:cs="Times New Roman"/>
          <w:sz w:val="20"/>
          <w:szCs w:val="20"/>
        </w:rPr>
        <w:t xml:space="preserve">(перечень </w:t>
      </w:r>
      <w:r>
        <w:rPr>
          <w:rFonts w:ascii="Times New Roman" w:hAnsi="Times New Roman" w:cs="Times New Roman"/>
          <w:sz w:val="20"/>
          <w:szCs w:val="20"/>
        </w:rPr>
        <w:t xml:space="preserve">и индивидуальные характеристики </w:t>
      </w:r>
      <w:r w:rsidRPr="00865000">
        <w:rPr>
          <w:rFonts w:ascii="Times New Roman" w:hAnsi="Times New Roman" w:cs="Times New Roman"/>
          <w:sz w:val="20"/>
          <w:szCs w:val="20"/>
        </w:rPr>
        <w:t>изъятых предметов)</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К протоколу осмотра прилагаются:</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w:t>
      </w:r>
      <w:r>
        <w:rPr>
          <w:rFonts w:ascii="Times New Roman" w:hAnsi="Times New Roman" w:cs="Times New Roman"/>
        </w:rPr>
        <w:t>______</w:t>
      </w:r>
      <w:r w:rsidRPr="006A54B1">
        <w:rPr>
          <w:rFonts w:ascii="Times New Roman" w:hAnsi="Times New Roman" w:cs="Times New Roman"/>
        </w:rPr>
        <w:t>________</w:t>
      </w:r>
    </w:p>
    <w:p w:rsidR="00D840C0" w:rsidRPr="00865000" w:rsidRDefault="00D840C0" w:rsidP="00D840C0">
      <w:pPr>
        <w:pStyle w:val="ab"/>
        <w:jc w:val="center"/>
        <w:rPr>
          <w:rFonts w:ascii="Times New Roman" w:hAnsi="Times New Roman" w:cs="Times New Roman"/>
          <w:sz w:val="20"/>
          <w:szCs w:val="20"/>
        </w:rPr>
      </w:pPr>
      <w:r w:rsidRPr="00865000">
        <w:rPr>
          <w:rFonts w:ascii="Times New Roman" w:hAnsi="Times New Roman" w:cs="Times New Roman"/>
          <w:sz w:val="20"/>
          <w:szCs w:val="20"/>
        </w:rPr>
        <w:t>(схема места несчастного случая, фотографии, видеосъемка)</w:t>
      </w:r>
    </w:p>
    <w:p w:rsidR="00D840C0" w:rsidRPr="006A54B1" w:rsidRDefault="00D840C0" w:rsidP="00D840C0">
      <w:pPr>
        <w:pStyle w:val="ab"/>
        <w:jc w:val="both"/>
        <w:rPr>
          <w:rFonts w:ascii="Times New Roman" w:hAnsi="Times New Roman" w:cs="Times New Roman"/>
        </w:rPr>
      </w:pPr>
      <w:r w:rsidRPr="006A54B1">
        <w:rPr>
          <w:rFonts w:ascii="Times New Roman" w:hAnsi="Times New Roman" w:cs="Times New Roman"/>
        </w:rPr>
        <w:t>Содержание    заявлений,   поступивших пер</w:t>
      </w:r>
      <w:r>
        <w:rPr>
          <w:rFonts w:ascii="Times New Roman" w:hAnsi="Times New Roman" w:cs="Times New Roman"/>
        </w:rPr>
        <w:t xml:space="preserve">ед   началом, в ходе,   либо по </w:t>
      </w:r>
      <w:r w:rsidRPr="006A54B1">
        <w:rPr>
          <w:rFonts w:ascii="Times New Roman" w:hAnsi="Times New Roman" w:cs="Times New Roman"/>
        </w:rPr>
        <w:t>окончании осмотра от участвующих в осмотре лиц</w:t>
      </w:r>
      <w:hyperlink w:anchor="sub_888" w:history="1">
        <w:r w:rsidRPr="00405E92">
          <w:rPr>
            <w:rStyle w:val="ac"/>
            <w:rFonts w:ascii="Times New Roman" w:hAnsi="Times New Roman" w:cs="Times New Roman"/>
          </w:rPr>
          <w:t>*</w:t>
        </w:r>
      </w:hyperlink>
      <w:r w:rsidRPr="006A54B1">
        <w:rPr>
          <w:rFonts w:ascii="Times New Roman" w:hAnsi="Times New Roman" w:cs="Times New Roman"/>
        </w:rPr>
        <w:t xml:space="preserve"> ______</w:t>
      </w:r>
      <w:r>
        <w:rPr>
          <w:rFonts w:ascii="Times New Roman" w:hAnsi="Times New Roman" w:cs="Times New Roman"/>
        </w:rPr>
        <w:t>__________________</w:t>
      </w:r>
      <w:r w:rsidRPr="006A54B1">
        <w:rPr>
          <w:rFonts w:ascii="Times New Roman" w:hAnsi="Times New Roman" w:cs="Times New Roman"/>
        </w:rPr>
        <w:t>___________________</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 xml:space="preserve">С настоящим протоколом </w:t>
      </w:r>
      <w:proofErr w:type="gramStart"/>
      <w:r w:rsidRPr="006A54B1">
        <w:rPr>
          <w:rFonts w:ascii="Times New Roman" w:hAnsi="Times New Roman" w:cs="Times New Roman"/>
        </w:rPr>
        <w:t>ознакомлены</w:t>
      </w:r>
      <w:proofErr w:type="gramEnd"/>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w:t>
      </w:r>
      <w:r>
        <w:rPr>
          <w:rFonts w:ascii="Times New Roman" w:hAnsi="Times New Roman" w:cs="Times New Roman"/>
        </w:rPr>
        <w:t>______</w:t>
      </w:r>
      <w:r w:rsidRPr="006A54B1">
        <w:rPr>
          <w:rFonts w:ascii="Times New Roman" w:hAnsi="Times New Roman" w:cs="Times New Roman"/>
        </w:rPr>
        <w:t>____________________________________</w:t>
      </w:r>
    </w:p>
    <w:p w:rsidR="00D840C0" w:rsidRPr="00865000" w:rsidRDefault="00D840C0" w:rsidP="00D840C0">
      <w:pPr>
        <w:pStyle w:val="ab"/>
        <w:jc w:val="center"/>
        <w:rPr>
          <w:rFonts w:ascii="Times New Roman" w:hAnsi="Times New Roman" w:cs="Times New Roman"/>
          <w:sz w:val="20"/>
          <w:szCs w:val="20"/>
        </w:rPr>
      </w:pPr>
      <w:r w:rsidRPr="00865000">
        <w:rPr>
          <w:rFonts w:ascii="Times New Roman" w:hAnsi="Times New Roman" w:cs="Times New Roman"/>
          <w:sz w:val="20"/>
          <w:szCs w:val="20"/>
        </w:rPr>
        <w:t>(подписи, фамилии, имена, отчес</w:t>
      </w:r>
      <w:r>
        <w:rPr>
          <w:rFonts w:ascii="Times New Roman" w:hAnsi="Times New Roman" w:cs="Times New Roman"/>
          <w:sz w:val="20"/>
          <w:szCs w:val="20"/>
        </w:rPr>
        <w:t>тва (при наличии) участвовавших</w:t>
      </w:r>
      <w:r w:rsidRPr="00865000">
        <w:rPr>
          <w:rFonts w:ascii="Times New Roman" w:hAnsi="Times New Roman" w:cs="Times New Roman"/>
          <w:sz w:val="20"/>
          <w:szCs w:val="20"/>
        </w:rPr>
        <w:t xml:space="preserve"> осмотре лиц, дата)</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Замечания к протоколу</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w:t>
      </w:r>
      <w:r>
        <w:rPr>
          <w:rFonts w:ascii="Times New Roman" w:hAnsi="Times New Roman" w:cs="Times New Roman"/>
        </w:rPr>
        <w:t>______</w:t>
      </w:r>
      <w:r w:rsidRPr="006A54B1">
        <w:rPr>
          <w:rFonts w:ascii="Times New Roman" w:hAnsi="Times New Roman" w:cs="Times New Roman"/>
        </w:rPr>
        <w:t>_____________________________</w:t>
      </w:r>
    </w:p>
    <w:p w:rsidR="00D840C0" w:rsidRPr="00865000" w:rsidRDefault="00D840C0" w:rsidP="00D840C0">
      <w:pPr>
        <w:pStyle w:val="ab"/>
        <w:jc w:val="center"/>
        <w:rPr>
          <w:rFonts w:ascii="Times New Roman" w:hAnsi="Times New Roman" w:cs="Times New Roman"/>
          <w:sz w:val="20"/>
          <w:szCs w:val="20"/>
        </w:rPr>
      </w:pPr>
      <w:r w:rsidRPr="00865000">
        <w:rPr>
          <w:rFonts w:ascii="Times New Roman" w:hAnsi="Times New Roman" w:cs="Times New Roman"/>
          <w:sz w:val="20"/>
          <w:szCs w:val="20"/>
        </w:rPr>
        <w:t>(содержание замечаний либо указание на их отсутствие)</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Протокол составлен</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_________________________________________________________________________</w:t>
      </w:r>
    </w:p>
    <w:p w:rsidR="00D840C0" w:rsidRPr="00865000" w:rsidRDefault="00D840C0" w:rsidP="00D840C0">
      <w:pPr>
        <w:pStyle w:val="ab"/>
        <w:jc w:val="center"/>
        <w:rPr>
          <w:rFonts w:ascii="Times New Roman" w:hAnsi="Times New Roman" w:cs="Times New Roman"/>
          <w:sz w:val="20"/>
          <w:szCs w:val="20"/>
        </w:rPr>
      </w:pPr>
      <w:proofErr w:type="gramStart"/>
      <w:r w:rsidRPr="006A54B1">
        <w:rPr>
          <w:rFonts w:ascii="Times New Roman" w:hAnsi="Times New Roman" w:cs="Times New Roman"/>
        </w:rPr>
        <w:t>(</w:t>
      </w:r>
      <w:r w:rsidRPr="00865000">
        <w:rPr>
          <w:rFonts w:ascii="Times New Roman" w:hAnsi="Times New Roman" w:cs="Times New Roman"/>
          <w:sz w:val="20"/>
          <w:szCs w:val="20"/>
        </w:rPr>
        <w:t>должность, фамилия, имя, отчество (пр</w:t>
      </w:r>
      <w:r>
        <w:rPr>
          <w:rFonts w:ascii="Times New Roman" w:hAnsi="Times New Roman" w:cs="Times New Roman"/>
          <w:sz w:val="20"/>
          <w:szCs w:val="20"/>
        </w:rPr>
        <w:t xml:space="preserve">и наличии) председателя (члена) </w:t>
      </w:r>
      <w:r w:rsidRPr="00865000">
        <w:rPr>
          <w:rFonts w:ascii="Times New Roman" w:hAnsi="Times New Roman" w:cs="Times New Roman"/>
          <w:sz w:val="20"/>
          <w:szCs w:val="20"/>
        </w:rPr>
        <w:t>комиссии по расследованию несчастн</w:t>
      </w:r>
      <w:r>
        <w:rPr>
          <w:rFonts w:ascii="Times New Roman" w:hAnsi="Times New Roman" w:cs="Times New Roman"/>
          <w:sz w:val="20"/>
          <w:szCs w:val="20"/>
        </w:rPr>
        <w:t>ого' случая с лицом, проходящим</w:t>
      </w:r>
      <w:r w:rsidRPr="00865000">
        <w:rPr>
          <w:rFonts w:ascii="Times New Roman" w:hAnsi="Times New Roman" w:cs="Times New Roman"/>
          <w:sz w:val="20"/>
          <w:szCs w:val="20"/>
        </w:rPr>
        <w:t xml:space="preserve"> учебное занятие, проводившего осмотр)</w:t>
      </w:r>
      <w:proofErr w:type="gramEnd"/>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_________________________________________________________________________</w:t>
      </w:r>
      <w:r>
        <w:rPr>
          <w:rFonts w:ascii="Times New Roman" w:hAnsi="Times New Roman" w:cs="Times New Roman"/>
        </w:rPr>
        <w:t>______</w:t>
      </w:r>
    </w:p>
    <w:p w:rsidR="00D840C0" w:rsidRPr="006A54B1" w:rsidRDefault="00D840C0" w:rsidP="00D840C0">
      <w:pPr>
        <w:pStyle w:val="ab"/>
        <w:rPr>
          <w:rFonts w:ascii="Times New Roman" w:hAnsi="Times New Roman" w:cs="Times New Roman"/>
        </w:rPr>
      </w:pPr>
      <w:r w:rsidRPr="006A54B1">
        <w:rPr>
          <w:rFonts w:ascii="Times New Roman" w:hAnsi="Times New Roman" w:cs="Times New Roman"/>
        </w:rPr>
        <w:t>_________________________________________________</w:t>
      </w:r>
      <w:r>
        <w:rPr>
          <w:rFonts w:ascii="Times New Roman" w:hAnsi="Times New Roman" w:cs="Times New Roman"/>
        </w:rPr>
        <w:t>___________________</w:t>
      </w:r>
      <w:r w:rsidRPr="006A54B1">
        <w:rPr>
          <w:rFonts w:ascii="Times New Roman" w:hAnsi="Times New Roman" w:cs="Times New Roman"/>
        </w:rPr>
        <w:t>__</w:t>
      </w:r>
      <w:r>
        <w:rPr>
          <w:rFonts w:ascii="Times New Roman" w:hAnsi="Times New Roman" w:cs="Times New Roman"/>
        </w:rPr>
        <w:t>_________</w:t>
      </w:r>
    </w:p>
    <w:p w:rsidR="00D840C0" w:rsidRPr="00865000" w:rsidRDefault="00D840C0" w:rsidP="00D840C0">
      <w:pPr>
        <w:pStyle w:val="ab"/>
        <w:jc w:val="center"/>
        <w:rPr>
          <w:rFonts w:ascii="Times New Roman" w:hAnsi="Times New Roman" w:cs="Times New Roman"/>
          <w:sz w:val="20"/>
          <w:szCs w:val="20"/>
        </w:rPr>
      </w:pPr>
      <w:r w:rsidRPr="00865000">
        <w:rPr>
          <w:rFonts w:ascii="Times New Roman" w:hAnsi="Times New Roman" w:cs="Times New Roman"/>
          <w:sz w:val="20"/>
          <w:szCs w:val="20"/>
        </w:rPr>
        <w:t>(подпись, дата)</w:t>
      </w:r>
    </w:p>
    <w:p w:rsidR="00D840C0" w:rsidRPr="006A54B1" w:rsidRDefault="00D840C0" w:rsidP="00D840C0">
      <w:pPr>
        <w:rPr>
          <w:rFonts w:ascii="Times New Roman" w:hAnsi="Times New Roman"/>
        </w:rPr>
      </w:pPr>
    </w:p>
    <w:p w:rsidR="00D840C0" w:rsidRPr="006A54B1" w:rsidRDefault="00D840C0" w:rsidP="00D840C0">
      <w:pPr>
        <w:pStyle w:val="ab"/>
        <w:rPr>
          <w:rFonts w:ascii="Times New Roman" w:hAnsi="Times New Roman" w:cs="Times New Roman"/>
        </w:rPr>
      </w:pPr>
      <w:r>
        <w:rPr>
          <w:rFonts w:ascii="Times New Roman" w:hAnsi="Times New Roman" w:cs="Times New Roman"/>
        </w:rPr>
        <w:t>______________________________</w:t>
      </w:r>
    </w:p>
    <w:p w:rsidR="00D840C0" w:rsidRPr="006A54B1" w:rsidRDefault="00D840C0" w:rsidP="00D840C0">
      <w:pPr>
        <w:rPr>
          <w:rFonts w:ascii="Times New Roman" w:hAnsi="Times New Roman"/>
        </w:rPr>
      </w:pPr>
      <w:bookmarkStart w:id="3" w:name="sub_888"/>
      <w:r w:rsidRPr="00405E92">
        <w:rPr>
          <w:rFonts w:ascii="Times New Roman" w:hAnsi="Times New Roman"/>
        </w:rPr>
        <w:t>*</w:t>
      </w:r>
      <w:r w:rsidRPr="006A54B1">
        <w:rPr>
          <w:rFonts w:ascii="Times New Roman" w:hAnsi="Times New Roman"/>
        </w:rPr>
        <w:t xml:space="preserve"> Заполняется при наличии таких данных.</w:t>
      </w:r>
    </w:p>
    <w:bookmarkEnd w:id="3"/>
    <w:p w:rsidR="00D840C0" w:rsidRPr="006A54B1" w:rsidRDefault="00D840C0" w:rsidP="00D840C0">
      <w:pPr>
        <w:rPr>
          <w:rFonts w:ascii="Times New Roman" w:hAnsi="Times New Roman"/>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D840C0" w:rsidRDefault="00D840C0" w:rsidP="001B18C4">
      <w:pPr>
        <w:ind w:firstLine="5954"/>
        <w:rPr>
          <w:rStyle w:val="aa"/>
          <w:rFonts w:ascii="Times New Roman" w:hAnsi="Times New Roman"/>
          <w:b w:val="0"/>
          <w:sz w:val="26"/>
          <w:szCs w:val="26"/>
        </w:rPr>
      </w:pPr>
    </w:p>
    <w:p w:rsidR="0000411A" w:rsidRDefault="0000411A">
      <w:r>
        <w:br w:type="page"/>
      </w:r>
    </w:p>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AA7F1B" w:rsidTr="00AA7F1B">
        <w:tc>
          <w:tcPr>
            <w:tcW w:w="3652" w:type="dxa"/>
          </w:tcPr>
          <w:p w:rsidR="00AA7F1B" w:rsidRPr="00AA7F1B" w:rsidRDefault="0000411A" w:rsidP="00AA7F1B">
            <w:pPr>
              <w:rPr>
                <w:rStyle w:val="aa"/>
                <w:rFonts w:ascii="Times New Roman" w:hAnsi="Times New Roman"/>
                <w:b w:val="0"/>
                <w:sz w:val="24"/>
                <w:szCs w:val="24"/>
              </w:rPr>
            </w:pPr>
            <w:r>
              <w:rPr>
                <w:rStyle w:val="aa"/>
                <w:rFonts w:ascii="Times New Roman" w:hAnsi="Times New Roman"/>
                <w:b w:val="0"/>
                <w:sz w:val="24"/>
                <w:szCs w:val="24"/>
              </w:rPr>
              <w:lastRenderedPageBreak/>
              <w:t>Приложение 3</w:t>
            </w:r>
          </w:p>
          <w:p w:rsidR="00AA7F1B" w:rsidRPr="00AA7F1B" w:rsidRDefault="00AA7F1B" w:rsidP="0000411A">
            <w:pPr>
              <w:rPr>
                <w:rStyle w:val="aa"/>
                <w:rFonts w:ascii="Times New Roman" w:hAnsi="Times New Roman"/>
                <w:bCs w:val="0"/>
                <w:color w:val="auto"/>
                <w:sz w:val="26"/>
                <w:szCs w:val="26"/>
              </w:rPr>
            </w:pPr>
            <w:r>
              <w:rPr>
                <w:rStyle w:val="aa"/>
                <w:rFonts w:ascii="Times New Roman" w:hAnsi="Times New Roman"/>
                <w:b w:val="0"/>
                <w:sz w:val="24"/>
                <w:szCs w:val="24"/>
              </w:rPr>
              <w:t xml:space="preserve">к </w:t>
            </w:r>
            <w:r w:rsidR="0000411A">
              <w:rPr>
                <w:rStyle w:val="aa"/>
                <w:rFonts w:ascii="Times New Roman" w:hAnsi="Times New Roman"/>
                <w:b w:val="0"/>
                <w:sz w:val="24"/>
                <w:szCs w:val="24"/>
              </w:rPr>
              <w:t>настоящему Порядку</w:t>
            </w:r>
          </w:p>
        </w:tc>
      </w:tr>
    </w:tbl>
    <w:p w:rsidR="00AA7F1B" w:rsidRDefault="00AA7F1B" w:rsidP="001B18C4">
      <w:pPr>
        <w:ind w:firstLine="5954"/>
        <w:rPr>
          <w:rStyle w:val="aa"/>
          <w:rFonts w:ascii="Times New Roman" w:hAnsi="Times New Roman"/>
          <w:b w:val="0"/>
          <w:sz w:val="26"/>
          <w:szCs w:val="26"/>
        </w:rPr>
      </w:pPr>
    </w:p>
    <w:bookmarkEnd w:id="2"/>
    <w:p w:rsidR="001B18C4" w:rsidRPr="00E5713E" w:rsidRDefault="001B18C4" w:rsidP="001B18C4">
      <w:pPr>
        <w:pStyle w:val="ab"/>
        <w:jc w:val="center"/>
        <w:rPr>
          <w:rFonts w:ascii="Times New Roman" w:hAnsi="Times New Roman" w:cs="Times New Roman"/>
        </w:rPr>
      </w:pPr>
      <w:r w:rsidRPr="00E5713E">
        <w:rPr>
          <w:rStyle w:val="aa"/>
          <w:rFonts w:ascii="Times New Roman" w:hAnsi="Times New Roman" w:cs="Times New Roman"/>
        </w:rPr>
        <w:t>Протокол</w:t>
      </w:r>
    </w:p>
    <w:p w:rsidR="001B18C4" w:rsidRPr="00E5713E" w:rsidRDefault="001B18C4" w:rsidP="001B18C4">
      <w:pPr>
        <w:pStyle w:val="ab"/>
        <w:jc w:val="center"/>
        <w:rPr>
          <w:rFonts w:ascii="Times New Roman" w:hAnsi="Times New Roman" w:cs="Times New Roman"/>
        </w:rPr>
      </w:pPr>
      <w:r w:rsidRPr="00E5713E">
        <w:rPr>
          <w:rStyle w:val="aa"/>
          <w:rFonts w:ascii="Times New Roman" w:hAnsi="Times New Roman" w:cs="Times New Roman"/>
        </w:rPr>
        <w:t>опроса очевидца несчастного случая, должностного лица, проводившего</w:t>
      </w:r>
    </w:p>
    <w:p w:rsidR="001B18C4" w:rsidRPr="00E5713E" w:rsidRDefault="001B18C4" w:rsidP="001B18C4">
      <w:pPr>
        <w:pStyle w:val="ab"/>
        <w:jc w:val="center"/>
        <w:rPr>
          <w:rFonts w:ascii="Times New Roman" w:hAnsi="Times New Roman" w:cs="Times New Roman"/>
        </w:rPr>
      </w:pPr>
      <w:r w:rsidRPr="00E5713E">
        <w:rPr>
          <w:rStyle w:val="aa"/>
          <w:rFonts w:ascii="Times New Roman" w:hAnsi="Times New Roman" w:cs="Times New Roman"/>
        </w:rPr>
        <w:t>учебное занятие (мероприятие)</w:t>
      </w:r>
      <w:r>
        <w:rPr>
          <w:rStyle w:val="aa"/>
          <w:rFonts w:ascii="Times New Roman" w:hAnsi="Times New Roman" w:cs="Times New Roman"/>
        </w:rPr>
        <w:t xml:space="preserve"> </w:t>
      </w:r>
      <w:r w:rsidRPr="00E5713E">
        <w:rPr>
          <w:rStyle w:val="aa"/>
          <w:rFonts w:ascii="Times New Roman" w:hAnsi="Times New Roman" w:cs="Times New Roman"/>
        </w:rPr>
        <w:t>в организации, осуществляющей</w:t>
      </w:r>
    </w:p>
    <w:p w:rsidR="001B18C4" w:rsidRPr="00E5713E" w:rsidRDefault="001B18C4" w:rsidP="001B18C4">
      <w:pPr>
        <w:pStyle w:val="ab"/>
        <w:jc w:val="center"/>
        <w:rPr>
          <w:rFonts w:ascii="Times New Roman" w:hAnsi="Times New Roman" w:cs="Times New Roman"/>
        </w:rPr>
      </w:pPr>
      <w:r w:rsidRPr="00E5713E">
        <w:rPr>
          <w:rStyle w:val="aa"/>
          <w:rFonts w:ascii="Times New Roman" w:hAnsi="Times New Roman" w:cs="Times New Roman"/>
        </w:rPr>
        <w:t>образовательную деятельность</w:t>
      </w:r>
      <w:r w:rsidR="0052364A">
        <w:rPr>
          <w:rStyle w:val="aa"/>
          <w:rFonts w:ascii="Times New Roman" w:hAnsi="Times New Roman" w:cs="Times New Roman"/>
        </w:rPr>
        <w:t>, в организации отдыха и оздоровления детей</w:t>
      </w:r>
    </w:p>
    <w:p w:rsidR="001B18C4" w:rsidRPr="00E5713E" w:rsidRDefault="001B18C4" w:rsidP="001B18C4">
      <w:pPr>
        <w:rPr>
          <w:rFonts w:ascii="Times New Roman" w:hAnsi="Times New Roman"/>
        </w:rPr>
      </w:pP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 xml:space="preserve">____________________________    </w:t>
      </w:r>
      <w:r>
        <w:rPr>
          <w:rFonts w:ascii="Times New Roman" w:hAnsi="Times New Roman" w:cs="Times New Roman"/>
        </w:rPr>
        <w:t xml:space="preserve">                                                "___" _____________ 20___</w:t>
      </w:r>
      <w:r w:rsidRPr="00E5713E">
        <w:rPr>
          <w:rFonts w:ascii="Times New Roman" w:hAnsi="Times New Roman" w:cs="Times New Roman"/>
        </w:rPr>
        <w:t>г.</w:t>
      </w:r>
    </w:p>
    <w:p w:rsidR="001B18C4" w:rsidRPr="006A54B1" w:rsidRDefault="001B18C4" w:rsidP="001B18C4">
      <w:pPr>
        <w:pStyle w:val="ab"/>
        <w:rPr>
          <w:rFonts w:ascii="Times New Roman" w:hAnsi="Times New Roman" w:cs="Times New Roman"/>
          <w:sz w:val="20"/>
          <w:szCs w:val="20"/>
        </w:rPr>
      </w:pPr>
      <w:r w:rsidRPr="006A54B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54B1">
        <w:rPr>
          <w:rFonts w:ascii="Times New Roman" w:hAnsi="Times New Roman" w:cs="Times New Roman"/>
          <w:sz w:val="20"/>
          <w:szCs w:val="20"/>
        </w:rPr>
        <w:t xml:space="preserve"> (место составления протокола)</w:t>
      </w:r>
    </w:p>
    <w:p w:rsidR="001B18C4" w:rsidRPr="00E5713E" w:rsidRDefault="001B18C4" w:rsidP="001B18C4">
      <w:pPr>
        <w:pStyle w:val="ab"/>
        <w:jc w:val="right"/>
        <w:rPr>
          <w:rFonts w:ascii="Times New Roman" w:hAnsi="Times New Roman" w:cs="Times New Roman"/>
        </w:rPr>
      </w:pPr>
      <w:r w:rsidRPr="00E5713E">
        <w:rPr>
          <w:rFonts w:ascii="Times New Roman" w:hAnsi="Times New Roman" w:cs="Times New Roman"/>
        </w:rPr>
        <w:t xml:space="preserve">                                      Опрос начат в _____ час</w:t>
      </w:r>
      <w:proofErr w:type="gramStart"/>
      <w:r w:rsidRPr="00E5713E">
        <w:rPr>
          <w:rFonts w:ascii="Times New Roman" w:hAnsi="Times New Roman" w:cs="Times New Roman"/>
        </w:rPr>
        <w:t>.</w:t>
      </w:r>
      <w:proofErr w:type="gramEnd"/>
      <w:r w:rsidRPr="00E5713E">
        <w:rPr>
          <w:rFonts w:ascii="Times New Roman" w:hAnsi="Times New Roman" w:cs="Times New Roman"/>
        </w:rPr>
        <w:t xml:space="preserve"> _____ </w:t>
      </w:r>
      <w:proofErr w:type="gramStart"/>
      <w:r w:rsidRPr="00E5713E">
        <w:rPr>
          <w:rFonts w:ascii="Times New Roman" w:hAnsi="Times New Roman" w:cs="Times New Roman"/>
        </w:rPr>
        <w:t>м</w:t>
      </w:r>
      <w:proofErr w:type="gramEnd"/>
      <w:r w:rsidRPr="00E5713E">
        <w:rPr>
          <w:rFonts w:ascii="Times New Roman" w:hAnsi="Times New Roman" w:cs="Times New Roman"/>
        </w:rPr>
        <w:t>ин.</w:t>
      </w:r>
    </w:p>
    <w:p w:rsidR="001B18C4" w:rsidRPr="00E5713E" w:rsidRDefault="001B18C4" w:rsidP="001B18C4">
      <w:pPr>
        <w:pStyle w:val="ab"/>
        <w:jc w:val="right"/>
        <w:rPr>
          <w:rFonts w:ascii="Times New Roman" w:hAnsi="Times New Roman" w:cs="Times New Roman"/>
        </w:rPr>
      </w:pPr>
      <w:r w:rsidRPr="00E5713E">
        <w:rPr>
          <w:rFonts w:ascii="Times New Roman" w:hAnsi="Times New Roman" w:cs="Times New Roman"/>
        </w:rPr>
        <w:t xml:space="preserve">                                    Опрос окончен в _____ час</w:t>
      </w:r>
      <w:proofErr w:type="gramStart"/>
      <w:r w:rsidRPr="00E5713E">
        <w:rPr>
          <w:rFonts w:ascii="Times New Roman" w:hAnsi="Times New Roman" w:cs="Times New Roman"/>
        </w:rPr>
        <w:t>.</w:t>
      </w:r>
      <w:proofErr w:type="gramEnd"/>
      <w:r w:rsidRPr="00E5713E">
        <w:rPr>
          <w:rFonts w:ascii="Times New Roman" w:hAnsi="Times New Roman" w:cs="Times New Roman"/>
        </w:rPr>
        <w:t xml:space="preserve"> _____ </w:t>
      </w:r>
      <w:proofErr w:type="gramStart"/>
      <w:r w:rsidRPr="00E5713E">
        <w:rPr>
          <w:rFonts w:ascii="Times New Roman" w:hAnsi="Times New Roman" w:cs="Times New Roman"/>
        </w:rPr>
        <w:t>м</w:t>
      </w:r>
      <w:proofErr w:type="gramEnd"/>
      <w:r w:rsidRPr="00E5713E">
        <w:rPr>
          <w:rFonts w:ascii="Times New Roman" w:hAnsi="Times New Roman" w:cs="Times New Roman"/>
        </w:rPr>
        <w:t>ин.</w:t>
      </w:r>
    </w:p>
    <w:p w:rsidR="001B18C4" w:rsidRPr="00E5713E" w:rsidRDefault="001B18C4" w:rsidP="001B18C4">
      <w:pPr>
        <w:jc w:val="right"/>
        <w:rPr>
          <w:rFonts w:ascii="Times New Roman" w:hAnsi="Times New Roman"/>
        </w:rPr>
      </w:pP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Комиссией в составе:</w:t>
      </w:r>
    </w:p>
    <w:p w:rsidR="001B18C4" w:rsidRPr="00E5713E" w:rsidRDefault="001B18C4" w:rsidP="001B18C4">
      <w:pPr>
        <w:pStyle w:val="ab"/>
        <w:jc w:val="both"/>
        <w:rPr>
          <w:rFonts w:ascii="Times New Roman" w:hAnsi="Times New Roman" w:cs="Times New Roman"/>
        </w:rPr>
      </w:pPr>
      <w:r w:rsidRPr="00E5713E">
        <w:rPr>
          <w:rFonts w:ascii="Times New Roman" w:hAnsi="Times New Roman" w:cs="Times New Roman"/>
        </w:rPr>
        <w:t xml:space="preserve">Председателя комиссии по расследованию несчастного случая с  </w:t>
      </w:r>
      <w:proofErr w:type="gramStart"/>
      <w:r w:rsidRPr="00E5713E">
        <w:rPr>
          <w:rFonts w:ascii="Times New Roman" w:hAnsi="Times New Roman" w:cs="Times New Roman"/>
        </w:rPr>
        <w:t>обучающимися</w:t>
      </w:r>
      <w:proofErr w:type="gramEnd"/>
      <w:r>
        <w:rPr>
          <w:rFonts w:ascii="Times New Roman" w:hAnsi="Times New Roman" w:cs="Times New Roman"/>
        </w:rPr>
        <w:t xml:space="preserve"> </w:t>
      </w:r>
      <w:r w:rsidRPr="00E5713E">
        <w:rPr>
          <w:rFonts w:ascii="Times New Roman" w:hAnsi="Times New Roman" w:cs="Times New Roman"/>
        </w:rPr>
        <w:t>в организации, осуществляющей образовательную деятельность</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________________________________________________________________________</w:t>
      </w:r>
      <w:r>
        <w:rPr>
          <w:rFonts w:ascii="Times New Roman" w:hAnsi="Times New Roman" w:cs="Times New Roman"/>
        </w:rPr>
        <w:t>______</w:t>
      </w:r>
      <w:r w:rsidRPr="00E5713E">
        <w:rPr>
          <w:rFonts w:ascii="Times New Roman" w:hAnsi="Times New Roman" w:cs="Times New Roman"/>
        </w:rPr>
        <w:t>,</w:t>
      </w:r>
    </w:p>
    <w:p w:rsidR="001B18C4" w:rsidRPr="00E5713E" w:rsidRDefault="001B18C4" w:rsidP="001B18C4">
      <w:pPr>
        <w:pStyle w:val="ab"/>
        <w:jc w:val="center"/>
        <w:rPr>
          <w:rFonts w:ascii="Times New Roman" w:hAnsi="Times New Roman" w:cs="Times New Roman"/>
          <w:sz w:val="20"/>
          <w:szCs w:val="20"/>
        </w:rPr>
      </w:pPr>
      <w:proofErr w:type="gramStart"/>
      <w:r w:rsidRPr="00E5713E">
        <w:rPr>
          <w:rFonts w:ascii="Times New Roman" w:hAnsi="Times New Roman" w:cs="Times New Roman"/>
          <w:sz w:val="20"/>
          <w:szCs w:val="20"/>
        </w:rPr>
        <w:t>(фамилия, имя, отчество (при наличии) руководитель организации,</w:t>
      </w:r>
      <w:proofErr w:type="gramEnd"/>
    </w:p>
    <w:p w:rsidR="001B18C4" w:rsidRPr="00E5713E" w:rsidRDefault="001B18C4" w:rsidP="001B18C4">
      <w:pPr>
        <w:pStyle w:val="ab"/>
        <w:jc w:val="center"/>
        <w:rPr>
          <w:rFonts w:ascii="Times New Roman" w:hAnsi="Times New Roman" w:cs="Times New Roman"/>
          <w:sz w:val="20"/>
          <w:szCs w:val="20"/>
        </w:rPr>
      </w:pPr>
      <w:proofErr w:type="gramStart"/>
      <w:r w:rsidRPr="00E5713E">
        <w:rPr>
          <w:rFonts w:ascii="Times New Roman" w:hAnsi="Times New Roman" w:cs="Times New Roman"/>
          <w:sz w:val="20"/>
          <w:szCs w:val="20"/>
        </w:rPr>
        <w:t>осуществляющей</w:t>
      </w:r>
      <w:proofErr w:type="gramEnd"/>
      <w:r w:rsidRPr="00E5713E">
        <w:rPr>
          <w:rFonts w:ascii="Times New Roman" w:hAnsi="Times New Roman" w:cs="Times New Roman"/>
          <w:sz w:val="20"/>
          <w:szCs w:val="20"/>
        </w:rPr>
        <w:t xml:space="preserve"> образова</w:t>
      </w:r>
      <w:r>
        <w:rPr>
          <w:rFonts w:ascii="Times New Roman" w:hAnsi="Times New Roman" w:cs="Times New Roman"/>
          <w:sz w:val="20"/>
          <w:szCs w:val="20"/>
        </w:rPr>
        <w:t>тельную деятельность)</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/членов/_______________________________________________________________</w:t>
      </w:r>
      <w:r>
        <w:rPr>
          <w:rFonts w:ascii="Times New Roman" w:hAnsi="Times New Roman" w:cs="Times New Roman"/>
        </w:rPr>
        <w:t>_______</w:t>
      </w:r>
      <w:r w:rsidRPr="00E5713E">
        <w:rPr>
          <w:rFonts w:ascii="Times New Roman" w:hAnsi="Times New Roman" w:cs="Times New Roman"/>
        </w:rPr>
        <w:t>_,</w:t>
      </w:r>
    </w:p>
    <w:p w:rsidR="001B18C4" w:rsidRPr="00E5713E" w:rsidRDefault="001B18C4" w:rsidP="001B18C4">
      <w:pPr>
        <w:pStyle w:val="ab"/>
        <w:jc w:val="center"/>
        <w:rPr>
          <w:rFonts w:ascii="Times New Roman" w:hAnsi="Times New Roman" w:cs="Times New Roman"/>
          <w:sz w:val="20"/>
          <w:szCs w:val="20"/>
        </w:rPr>
      </w:pPr>
      <w:proofErr w:type="gramStart"/>
      <w:r w:rsidRPr="00E5713E">
        <w:rPr>
          <w:rFonts w:ascii="Times New Roman" w:hAnsi="Times New Roman" w:cs="Times New Roman"/>
          <w:sz w:val="20"/>
          <w:szCs w:val="20"/>
        </w:rPr>
        <w:t>(фамилия, имя, отчество (при наличии) членов комиссии организации,</w:t>
      </w:r>
      <w:proofErr w:type="gramEnd"/>
    </w:p>
    <w:p w:rsidR="001B18C4" w:rsidRPr="00E5713E" w:rsidRDefault="001B18C4" w:rsidP="001B18C4">
      <w:pPr>
        <w:pStyle w:val="ab"/>
        <w:jc w:val="center"/>
        <w:rPr>
          <w:rFonts w:ascii="Times New Roman" w:hAnsi="Times New Roman" w:cs="Times New Roman"/>
          <w:sz w:val="20"/>
          <w:szCs w:val="20"/>
        </w:rPr>
      </w:pPr>
      <w:proofErr w:type="gramStart"/>
      <w:r w:rsidRPr="00E5713E">
        <w:rPr>
          <w:rFonts w:ascii="Times New Roman" w:hAnsi="Times New Roman" w:cs="Times New Roman"/>
          <w:sz w:val="20"/>
          <w:szCs w:val="20"/>
        </w:rPr>
        <w:t>осуществляющей</w:t>
      </w:r>
      <w:proofErr w:type="gramEnd"/>
      <w:r w:rsidRPr="00E5713E">
        <w:rPr>
          <w:rFonts w:ascii="Times New Roman" w:hAnsi="Times New Roman" w:cs="Times New Roman"/>
          <w:sz w:val="20"/>
          <w:szCs w:val="20"/>
        </w:rPr>
        <w:t xml:space="preserve"> образовательную деятельность)</w:t>
      </w:r>
    </w:p>
    <w:p w:rsidR="001B18C4" w:rsidRPr="00E5713E" w:rsidRDefault="001B18C4" w:rsidP="001B18C4">
      <w:pPr>
        <w:pStyle w:val="ab"/>
        <w:rPr>
          <w:rFonts w:ascii="Times New Roman" w:hAnsi="Times New Roman" w:cs="Times New Roman"/>
        </w:rPr>
      </w:pPr>
      <w:proofErr w:type="gramStart"/>
      <w:r w:rsidRPr="00E5713E">
        <w:rPr>
          <w:rFonts w:ascii="Times New Roman" w:hAnsi="Times New Roman" w:cs="Times New Roman"/>
        </w:rPr>
        <w:t>образованной</w:t>
      </w:r>
      <w:proofErr w:type="gramEnd"/>
      <w:r w:rsidRPr="00E5713E">
        <w:rPr>
          <w:rFonts w:ascii="Times New Roman" w:hAnsi="Times New Roman" w:cs="Times New Roman"/>
        </w:rPr>
        <w:t xml:space="preserve"> распорядительным актом_________________________________</w:t>
      </w:r>
      <w:r>
        <w:rPr>
          <w:rFonts w:ascii="Times New Roman" w:hAnsi="Times New Roman" w:cs="Times New Roman"/>
        </w:rPr>
        <w:t>_______</w:t>
      </w:r>
      <w:r w:rsidRPr="00E5713E">
        <w:rPr>
          <w:rFonts w:ascii="Times New Roman" w:hAnsi="Times New Roman" w:cs="Times New Roman"/>
        </w:rPr>
        <w:t>____,</w:t>
      </w:r>
    </w:p>
    <w:p w:rsidR="001B18C4" w:rsidRPr="00E5713E" w:rsidRDefault="001B18C4" w:rsidP="001B18C4">
      <w:pPr>
        <w:pStyle w:val="ab"/>
        <w:rPr>
          <w:rFonts w:ascii="Times New Roman" w:hAnsi="Times New Roman" w:cs="Times New Roman"/>
          <w:sz w:val="20"/>
          <w:szCs w:val="20"/>
        </w:rPr>
      </w:pPr>
      <w:r w:rsidRPr="00E5713E">
        <w:rPr>
          <w:rFonts w:ascii="Times New Roman" w:hAnsi="Times New Roman" w:cs="Times New Roman"/>
        </w:rPr>
        <w:t xml:space="preserve">                                 </w:t>
      </w:r>
      <w:r>
        <w:rPr>
          <w:rFonts w:ascii="Times New Roman" w:hAnsi="Times New Roman" w:cs="Times New Roman"/>
        </w:rPr>
        <w:t xml:space="preserve">                                           </w:t>
      </w:r>
      <w:r w:rsidRPr="00E5713E">
        <w:rPr>
          <w:rFonts w:ascii="Times New Roman" w:hAnsi="Times New Roman" w:cs="Times New Roman"/>
          <w:sz w:val="20"/>
          <w:szCs w:val="20"/>
        </w:rPr>
        <w:t>(указываются реквизиты распорядительного акта)</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w:t>
      </w:r>
      <w:r>
        <w:rPr>
          <w:rFonts w:ascii="Times New Roman" w:hAnsi="Times New Roman" w:cs="Times New Roman"/>
        </w:rPr>
        <w:t>_____</w:t>
      </w:r>
      <w:r w:rsidRPr="00E5713E">
        <w:rPr>
          <w:rFonts w:ascii="Times New Roman" w:hAnsi="Times New Roman" w:cs="Times New Roman"/>
        </w:rPr>
        <w:t>_____</w:t>
      </w:r>
    </w:p>
    <w:p w:rsidR="001B18C4" w:rsidRDefault="001B18C4" w:rsidP="001B18C4">
      <w:pPr>
        <w:pStyle w:val="ab"/>
        <w:jc w:val="center"/>
        <w:rPr>
          <w:rFonts w:ascii="Times New Roman" w:hAnsi="Times New Roman" w:cs="Times New Roman"/>
          <w:sz w:val="20"/>
          <w:szCs w:val="20"/>
        </w:rPr>
      </w:pPr>
      <w:proofErr w:type="gramStart"/>
      <w:r w:rsidRPr="00E5713E">
        <w:rPr>
          <w:rFonts w:ascii="Times New Roman" w:hAnsi="Times New Roman" w:cs="Times New Roman"/>
          <w:sz w:val="20"/>
          <w:szCs w:val="20"/>
        </w:rPr>
        <w:t>(должность, фамилия, имя, отчество (при наличии),</w:t>
      </w:r>
      <w:proofErr w:type="gramEnd"/>
    </w:p>
    <w:p w:rsidR="001B18C4" w:rsidRPr="00BB5827" w:rsidRDefault="001B18C4" w:rsidP="001B18C4">
      <w:pPr>
        <w:pStyle w:val="ab"/>
        <w:jc w:val="center"/>
        <w:rPr>
          <w:rFonts w:ascii="Times New Roman" w:hAnsi="Times New Roman" w:cs="Times New Roman"/>
          <w:sz w:val="20"/>
          <w:szCs w:val="20"/>
        </w:rPr>
      </w:pPr>
      <w:r w:rsidRPr="00BB5827">
        <w:rPr>
          <w:rFonts w:ascii="Times New Roman" w:hAnsi="Times New Roman" w:cs="Times New Roman"/>
          <w:sz w:val="20"/>
          <w:szCs w:val="20"/>
        </w:rPr>
        <w:t>председа</w:t>
      </w:r>
      <w:r>
        <w:rPr>
          <w:rFonts w:ascii="Times New Roman" w:hAnsi="Times New Roman" w:cs="Times New Roman"/>
          <w:sz w:val="20"/>
          <w:szCs w:val="20"/>
        </w:rPr>
        <w:t xml:space="preserve">теля комиссии /члена комиссии/, </w:t>
      </w:r>
      <w:r w:rsidRPr="00BB5827">
        <w:rPr>
          <w:rFonts w:ascii="Times New Roman" w:hAnsi="Times New Roman" w:cs="Times New Roman"/>
          <w:sz w:val="20"/>
          <w:szCs w:val="20"/>
        </w:rPr>
        <w:t>производившего опрос)</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в помещении ________________________________________</w:t>
      </w:r>
      <w:r>
        <w:rPr>
          <w:rFonts w:ascii="Times New Roman" w:hAnsi="Times New Roman" w:cs="Times New Roman"/>
        </w:rPr>
        <w:t>_______</w:t>
      </w:r>
      <w:r w:rsidRPr="00E5713E">
        <w:rPr>
          <w:rFonts w:ascii="Times New Roman" w:hAnsi="Times New Roman" w:cs="Times New Roman"/>
        </w:rPr>
        <w:t>_____произведен опрос</w:t>
      </w:r>
    </w:p>
    <w:p w:rsidR="001B18C4" w:rsidRDefault="001B18C4" w:rsidP="001B18C4">
      <w:pPr>
        <w:pStyle w:val="ab"/>
        <w:jc w:val="center"/>
        <w:rPr>
          <w:rFonts w:ascii="Times New Roman" w:hAnsi="Times New Roman" w:cs="Times New Roman"/>
          <w:sz w:val="20"/>
          <w:szCs w:val="20"/>
        </w:rPr>
      </w:pPr>
      <w:r w:rsidRPr="00BB5827">
        <w:rPr>
          <w:rFonts w:ascii="Times New Roman" w:hAnsi="Times New Roman" w:cs="Times New Roman"/>
          <w:sz w:val="20"/>
          <w:szCs w:val="20"/>
        </w:rPr>
        <w:t xml:space="preserve">(указать место проведения опроса) очевидца </w:t>
      </w:r>
      <w:r>
        <w:rPr>
          <w:rFonts w:ascii="Times New Roman" w:hAnsi="Times New Roman" w:cs="Times New Roman"/>
          <w:sz w:val="20"/>
          <w:szCs w:val="20"/>
        </w:rPr>
        <w:t>несчастного случая,</w:t>
      </w:r>
    </w:p>
    <w:p w:rsidR="001B18C4" w:rsidRDefault="001B18C4" w:rsidP="001B18C4">
      <w:pPr>
        <w:pStyle w:val="ab"/>
        <w:jc w:val="center"/>
        <w:rPr>
          <w:rFonts w:ascii="Times New Roman" w:hAnsi="Times New Roman" w:cs="Times New Roman"/>
          <w:sz w:val="20"/>
          <w:szCs w:val="20"/>
        </w:rPr>
      </w:pPr>
      <w:r>
        <w:rPr>
          <w:rFonts w:ascii="Times New Roman" w:hAnsi="Times New Roman" w:cs="Times New Roman"/>
          <w:sz w:val="20"/>
          <w:szCs w:val="20"/>
        </w:rPr>
        <w:t>должностного лица организации,</w:t>
      </w:r>
    </w:p>
    <w:p w:rsidR="001B18C4" w:rsidRPr="00BB5827" w:rsidRDefault="001B18C4" w:rsidP="001B18C4">
      <w:pPr>
        <w:pStyle w:val="ab"/>
        <w:jc w:val="center"/>
        <w:rPr>
          <w:rFonts w:ascii="Times New Roman" w:hAnsi="Times New Roman" w:cs="Times New Roman"/>
          <w:sz w:val="20"/>
          <w:szCs w:val="20"/>
        </w:rPr>
      </w:pPr>
      <w:proofErr w:type="gramStart"/>
      <w:r>
        <w:rPr>
          <w:rFonts w:ascii="Times New Roman" w:hAnsi="Times New Roman" w:cs="Times New Roman"/>
          <w:sz w:val="20"/>
          <w:szCs w:val="20"/>
        </w:rPr>
        <w:t>осуществляющей</w:t>
      </w:r>
      <w:proofErr w:type="gramEnd"/>
      <w:r>
        <w:rPr>
          <w:rFonts w:ascii="Times New Roman" w:hAnsi="Times New Roman" w:cs="Times New Roman"/>
          <w:sz w:val="20"/>
          <w:szCs w:val="20"/>
        </w:rPr>
        <w:t xml:space="preserve"> образовательную </w:t>
      </w:r>
      <w:r w:rsidRPr="00BB5827">
        <w:rPr>
          <w:rFonts w:ascii="Times New Roman" w:hAnsi="Times New Roman" w:cs="Times New Roman"/>
          <w:sz w:val="20"/>
          <w:szCs w:val="20"/>
        </w:rPr>
        <w:t>деятельность:</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w:t>
      </w:r>
      <w:r>
        <w:rPr>
          <w:rFonts w:ascii="Times New Roman" w:hAnsi="Times New Roman" w:cs="Times New Roman"/>
        </w:rPr>
        <w:t>________________</w:t>
      </w:r>
    </w:p>
    <w:p w:rsidR="001B18C4" w:rsidRPr="00BB5827" w:rsidRDefault="001B18C4" w:rsidP="001B18C4">
      <w:pPr>
        <w:pStyle w:val="ab"/>
        <w:jc w:val="center"/>
        <w:rPr>
          <w:rFonts w:ascii="Times New Roman" w:hAnsi="Times New Roman" w:cs="Times New Roman"/>
          <w:sz w:val="20"/>
          <w:szCs w:val="20"/>
        </w:rPr>
      </w:pPr>
      <w:r w:rsidRPr="00BB5827">
        <w:rPr>
          <w:rFonts w:ascii="Times New Roman" w:hAnsi="Times New Roman" w:cs="Times New Roman"/>
          <w:sz w:val="20"/>
          <w:szCs w:val="20"/>
        </w:rPr>
        <w:t>(нужное подчеркнуть)</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1) фамилия, имя, отчество (при наличии)__________________________________</w:t>
      </w:r>
      <w:r>
        <w:rPr>
          <w:rFonts w:ascii="Times New Roman" w:hAnsi="Times New Roman" w:cs="Times New Roman"/>
        </w:rPr>
        <w:t>__________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2) дата рождения________________________________________________________</w:t>
      </w:r>
      <w:r>
        <w:rPr>
          <w:rFonts w:ascii="Times New Roman" w:hAnsi="Times New Roman" w:cs="Times New Roman"/>
        </w:rPr>
        <w:t>_______</w:t>
      </w:r>
      <w:r w:rsidRPr="00E5713E">
        <w:rPr>
          <w:rFonts w:ascii="Times New Roman" w:hAnsi="Times New Roman" w:cs="Times New Roman"/>
        </w:rPr>
        <w:t>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3) место рождения</w:t>
      </w:r>
      <w:hyperlink w:anchor="sub_777" w:history="1">
        <w:r w:rsidRPr="00405E92">
          <w:rPr>
            <w:rStyle w:val="ac"/>
            <w:rFonts w:ascii="Times New Roman" w:hAnsi="Times New Roman" w:cs="Times New Roman"/>
          </w:rPr>
          <w:t>*</w:t>
        </w:r>
      </w:hyperlink>
      <w:r w:rsidRPr="00E5713E">
        <w:rPr>
          <w:rFonts w:ascii="Times New Roman" w:hAnsi="Times New Roman" w:cs="Times New Roman"/>
        </w:rPr>
        <w:t xml:space="preserve"> ______________________________________________________</w:t>
      </w:r>
      <w:r>
        <w:rPr>
          <w:rFonts w:ascii="Times New Roman" w:hAnsi="Times New Roman" w:cs="Times New Roman"/>
        </w:rPr>
        <w:t>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4) место жительства и (или) регистрации</w:t>
      </w:r>
      <w:hyperlink w:anchor="sub_777" w:history="1">
        <w:r w:rsidRPr="00405E92">
          <w:rPr>
            <w:rStyle w:val="ac"/>
            <w:rFonts w:ascii="Times New Roman" w:hAnsi="Times New Roman" w:cs="Times New Roman"/>
          </w:rPr>
          <w:t>*</w:t>
        </w:r>
      </w:hyperlink>
      <w:r w:rsidRPr="00E5713E">
        <w:rPr>
          <w:rFonts w:ascii="Times New Roman" w:hAnsi="Times New Roman" w:cs="Times New Roman"/>
        </w:rPr>
        <w:t>________________________________</w:t>
      </w:r>
      <w:r>
        <w:rPr>
          <w:rFonts w:ascii="Times New Roman" w:hAnsi="Times New Roman" w:cs="Times New Roman"/>
        </w:rPr>
        <w:t>__________</w:t>
      </w:r>
      <w:r w:rsidRPr="00E5713E">
        <w:rPr>
          <w:rFonts w:ascii="Times New Roman" w:hAnsi="Times New Roman" w:cs="Times New Roman"/>
        </w:rPr>
        <w:t>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телефон</w:t>
      </w:r>
      <w:hyperlink w:anchor="sub_777" w:history="1">
        <w:r w:rsidRPr="00405E92">
          <w:rPr>
            <w:rStyle w:val="ac"/>
            <w:rFonts w:ascii="Times New Roman" w:hAnsi="Times New Roman" w:cs="Times New Roman"/>
          </w:rPr>
          <w:t>*</w:t>
        </w:r>
      </w:hyperlink>
      <w:r w:rsidRPr="00E5713E">
        <w:rPr>
          <w:rFonts w:ascii="Times New Roman" w:hAnsi="Times New Roman" w:cs="Times New Roman"/>
        </w:rPr>
        <w:t>________________________________________________________________</w:t>
      </w:r>
      <w:r>
        <w:rPr>
          <w:rFonts w:ascii="Times New Roman" w:hAnsi="Times New Roman" w:cs="Times New Roman"/>
        </w:rPr>
        <w:t>______</w:t>
      </w:r>
      <w:r w:rsidRPr="00E5713E">
        <w:rPr>
          <w:rFonts w:ascii="Times New Roman" w:hAnsi="Times New Roman" w:cs="Times New Roman"/>
        </w:rPr>
        <w:t>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5) место работы или учебы</w:t>
      </w:r>
      <w:hyperlink w:anchor="sub_777" w:history="1">
        <w:r w:rsidRPr="00405E92">
          <w:rPr>
            <w:rStyle w:val="ac"/>
            <w:rFonts w:ascii="Times New Roman" w:hAnsi="Times New Roman" w:cs="Times New Roman"/>
          </w:rPr>
          <w:t>*</w:t>
        </w:r>
      </w:hyperlink>
      <w:r w:rsidRPr="00E5713E">
        <w:rPr>
          <w:rFonts w:ascii="Times New Roman" w:hAnsi="Times New Roman" w:cs="Times New Roman"/>
        </w:rPr>
        <w:t>_______________________________________________</w:t>
      </w:r>
      <w:r>
        <w:rPr>
          <w:rFonts w:ascii="Times New Roman" w:hAnsi="Times New Roman" w:cs="Times New Roman"/>
        </w:rPr>
        <w:t>________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6) должность</w:t>
      </w:r>
      <w:hyperlink w:anchor="sub_777" w:history="1">
        <w:r w:rsidRPr="00405E92">
          <w:rPr>
            <w:rStyle w:val="ac"/>
            <w:rFonts w:ascii="Times New Roman" w:hAnsi="Times New Roman" w:cs="Times New Roman"/>
          </w:rPr>
          <w:t>*</w:t>
        </w:r>
      </w:hyperlink>
      <w:r w:rsidRPr="00E5713E">
        <w:rPr>
          <w:rFonts w:ascii="Times New Roman" w:hAnsi="Times New Roman" w:cs="Times New Roman"/>
        </w:rPr>
        <w:t xml:space="preserve"> _________________________________________________________</w:t>
      </w:r>
      <w:r>
        <w:rPr>
          <w:rFonts w:ascii="Times New Roman" w:hAnsi="Times New Roman" w:cs="Times New Roman"/>
        </w:rPr>
        <w:t>_______</w:t>
      </w:r>
      <w:r w:rsidRPr="00E5713E">
        <w:rPr>
          <w:rFonts w:ascii="Times New Roman" w:hAnsi="Times New Roman" w:cs="Times New Roman"/>
        </w:rPr>
        <w:t>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 xml:space="preserve">7) иные данные о личности </w:t>
      </w:r>
      <w:proofErr w:type="gramStart"/>
      <w:r w:rsidRPr="00E5713E">
        <w:rPr>
          <w:rFonts w:ascii="Times New Roman" w:hAnsi="Times New Roman" w:cs="Times New Roman"/>
        </w:rPr>
        <w:t>опрашиваемого</w:t>
      </w:r>
      <w:proofErr w:type="gramEnd"/>
      <w:r w:rsidRPr="00E5713E">
        <w:rPr>
          <w:rFonts w:ascii="Times New Roman" w:hAnsi="Times New Roman" w:cs="Times New Roman"/>
        </w:rPr>
        <w:t>__________________________________</w:t>
      </w:r>
      <w:r>
        <w:rPr>
          <w:rFonts w:ascii="Times New Roman" w:hAnsi="Times New Roman" w:cs="Times New Roman"/>
        </w:rPr>
        <w:t>_______</w:t>
      </w:r>
    </w:p>
    <w:p w:rsidR="001B18C4" w:rsidRPr="00E5713E" w:rsidRDefault="001B18C4" w:rsidP="001B18C4">
      <w:pPr>
        <w:pStyle w:val="ab"/>
        <w:rPr>
          <w:rFonts w:ascii="Times New Roman" w:hAnsi="Times New Roman" w:cs="Times New Roman"/>
        </w:rPr>
      </w:pPr>
      <w:r>
        <w:rPr>
          <w:rFonts w:ascii="Times New Roman" w:hAnsi="Times New Roman" w:cs="Times New Roman"/>
        </w:rPr>
        <w:t xml:space="preserve">                                                               </w:t>
      </w:r>
      <w:r w:rsidRPr="00E5713E">
        <w:rPr>
          <w:rFonts w:ascii="Times New Roman" w:hAnsi="Times New Roman" w:cs="Times New Roman"/>
        </w:rPr>
        <w:t xml:space="preserve"> ___</w:t>
      </w:r>
      <w:r>
        <w:rPr>
          <w:rFonts w:ascii="Times New Roman" w:hAnsi="Times New Roman" w:cs="Times New Roman"/>
        </w:rPr>
        <w:t>____________________________________________</w:t>
      </w:r>
    </w:p>
    <w:p w:rsidR="001B18C4" w:rsidRPr="00BB5827" w:rsidRDefault="001B18C4" w:rsidP="001B18C4">
      <w:pPr>
        <w:pStyle w:val="ab"/>
        <w:jc w:val="right"/>
        <w:rPr>
          <w:rFonts w:ascii="Times New Roman" w:hAnsi="Times New Roman" w:cs="Times New Roman"/>
          <w:sz w:val="20"/>
          <w:szCs w:val="20"/>
        </w:rPr>
      </w:pPr>
      <w:r w:rsidRPr="00BB5827">
        <w:rPr>
          <w:rFonts w:ascii="Times New Roman" w:hAnsi="Times New Roman" w:cs="Times New Roman"/>
          <w:sz w:val="20"/>
          <w:szCs w:val="20"/>
        </w:rPr>
        <w:t xml:space="preserve">                                        (</w:t>
      </w:r>
      <w:r>
        <w:rPr>
          <w:rFonts w:ascii="Times New Roman" w:hAnsi="Times New Roman" w:cs="Times New Roman"/>
          <w:sz w:val="20"/>
          <w:szCs w:val="20"/>
        </w:rPr>
        <w:t xml:space="preserve">подпись, фамилия, имя, отчество </w:t>
      </w:r>
      <w:r w:rsidRPr="00BB5827">
        <w:rPr>
          <w:rFonts w:ascii="Times New Roman" w:hAnsi="Times New Roman" w:cs="Times New Roman"/>
          <w:sz w:val="20"/>
          <w:szCs w:val="20"/>
        </w:rPr>
        <w:t xml:space="preserve">(при наличии) </w:t>
      </w:r>
      <w:proofErr w:type="gramStart"/>
      <w:r w:rsidRPr="00BB5827">
        <w:rPr>
          <w:rFonts w:ascii="Times New Roman" w:hAnsi="Times New Roman" w:cs="Times New Roman"/>
          <w:sz w:val="20"/>
          <w:szCs w:val="20"/>
        </w:rPr>
        <w:t>опрашиваемого</w:t>
      </w:r>
      <w:proofErr w:type="gramEnd"/>
      <w:r w:rsidRPr="00BB5827">
        <w:rPr>
          <w:rFonts w:ascii="Times New Roman" w:hAnsi="Times New Roman" w:cs="Times New Roman"/>
          <w:sz w:val="20"/>
          <w:szCs w:val="20"/>
        </w:rPr>
        <w:t>)</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Иные лица, участвовавшие в опросе________________________________________</w:t>
      </w:r>
      <w:r>
        <w:rPr>
          <w:rFonts w:ascii="Times New Roman" w:hAnsi="Times New Roman" w:cs="Times New Roman"/>
        </w:rPr>
        <w:t>________</w:t>
      </w:r>
    </w:p>
    <w:p w:rsidR="001B18C4"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DC7F63">
        <w:rPr>
          <w:rFonts w:ascii="Times New Roman" w:hAnsi="Times New Roman" w:cs="Times New Roman"/>
          <w:sz w:val="20"/>
          <w:szCs w:val="20"/>
        </w:rPr>
        <w:t>(фамилия, имя, отчество (при наличии)</w:t>
      </w:r>
      <w:r>
        <w:rPr>
          <w:rFonts w:ascii="Times New Roman" w:hAnsi="Times New Roman" w:cs="Times New Roman"/>
          <w:sz w:val="20"/>
          <w:szCs w:val="20"/>
        </w:rPr>
        <w:t xml:space="preserve"> лиц, участвовавших в                </w:t>
      </w:r>
      <w:proofErr w:type="gramEnd"/>
    </w:p>
    <w:p w:rsidR="001B18C4" w:rsidRPr="00DC7F63" w:rsidRDefault="001B18C4" w:rsidP="001B18C4">
      <w:pPr>
        <w:pStyle w:val="ab"/>
        <w:rPr>
          <w:rFonts w:ascii="Times New Roman" w:hAnsi="Times New Roman" w:cs="Times New Roman"/>
          <w:sz w:val="20"/>
          <w:szCs w:val="20"/>
        </w:rPr>
      </w:pPr>
      <w:r w:rsidRPr="00DC7F63">
        <w:rPr>
          <w:rFonts w:ascii="Times New Roman" w:hAnsi="Times New Roman" w:cs="Times New Roman"/>
          <w:sz w:val="20"/>
          <w:szCs w:val="20"/>
        </w:rPr>
        <w:t>опросе: другие</w:t>
      </w:r>
      <w:r>
        <w:rPr>
          <w:rFonts w:ascii="Times New Roman" w:hAnsi="Times New Roman" w:cs="Times New Roman"/>
          <w:sz w:val="20"/>
          <w:szCs w:val="20"/>
        </w:rPr>
        <w:t xml:space="preserve"> </w:t>
      </w:r>
      <w:r w:rsidRPr="00DC7F63">
        <w:rPr>
          <w:rFonts w:ascii="Times New Roman" w:hAnsi="Times New Roman" w:cs="Times New Roman"/>
          <w:sz w:val="20"/>
          <w:szCs w:val="20"/>
        </w:rPr>
        <w:t>члены комиссии по расследованию</w:t>
      </w:r>
      <w:r>
        <w:rPr>
          <w:rFonts w:ascii="Times New Roman" w:hAnsi="Times New Roman" w:cs="Times New Roman"/>
          <w:sz w:val="20"/>
          <w:szCs w:val="20"/>
        </w:rPr>
        <w:t xml:space="preserve"> </w:t>
      </w:r>
      <w:r w:rsidRPr="00DC7F63">
        <w:rPr>
          <w:rFonts w:ascii="Times New Roman" w:hAnsi="Times New Roman" w:cs="Times New Roman"/>
          <w:sz w:val="20"/>
          <w:szCs w:val="20"/>
        </w:rPr>
        <w:t xml:space="preserve">несчастного случая с </w:t>
      </w:r>
      <w:proofErr w:type="gramStart"/>
      <w:r w:rsidRPr="00DC7F63">
        <w:rPr>
          <w:rFonts w:ascii="Times New Roman" w:hAnsi="Times New Roman" w:cs="Times New Roman"/>
          <w:sz w:val="20"/>
          <w:szCs w:val="20"/>
        </w:rPr>
        <w:t>обучающимся</w:t>
      </w:r>
      <w:proofErr w:type="gramEnd"/>
      <w:r w:rsidRPr="00DC7F63">
        <w:rPr>
          <w:rFonts w:ascii="Times New Roman" w:hAnsi="Times New Roman" w:cs="Times New Roman"/>
          <w:sz w:val="20"/>
          <w:szCs w:val="20"/>
        </w:rPr>
        <w:t>,</w:t>
      </w:r>
      <w:r>
        <w:rPr>
          <w:rFonts w:ascii="Times New Roman" w:hAnsi="Times New Roman" w:cs="Times New Roman"/>
          <w:sz w:val="20"/>
          <w:szCs w:val="20"/>
        </w:rPr>
        <w:t xml:space="preserve"> </w:t>
      </w:r>
      <w:r w:rsidRPr="00DC7F63">
        <w:rPr>
          <w:rFonts w:ascii="Times New Roman" w:hAnsi="Times New Roman" w:cs="Times New Roman"/>
          <w:sz w:val="20"/>
          <w:szCs w:val="20"/>
        </w:rPr>
        <w:t xml:space="preserve"> законные представители)</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w:t>
      </w:r>
      <w:r>
        <w:rPr>
          <w:rFonts w:ascii="Times New Roman" w:hAnsi="Times New Roman" w:cs="Times New Roman"/>
        </w:rPr>
        <w:t>_____</w:t>
      </w:r>
      <w:r w:rsidRPr="00E5713E">
        <w:rPr>
          <w:rFonts w:ascii="Times New Roman" w:hAnsi="Times New Roman" w:cs="Times New Roman"/>
        </w:rPr>
        <w:t>__</w:t>
      </w:r>
    </w:p>
    <w:p w:rsidR="001B18C4"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_________________________________________________________________________</w:t>
      </w:r>
      <w:r>
        <w:rPr>
          <w:rFonts w:ascii="Times New Roman" w:hAnsi="Times New Roman" w:cs="Times New Roman"/>
        </w:rPr>
        <w:t>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 xml:space="preserve"> </w:t>
      </w:r>
      <w:r>
        <w:rPr>
          <w:rFonts w:ascii="Times New Roman" w:hAnsi="Times New Roman" w:cs="Times New Roman"/>
        </w:rPr>
        <w:t>По существу несчастного случая, происшедшего   "____"_________________ 20_____</w:t>
      </w:r>
      <w:r w:rsidRPr="00E5713E">
        <w:rPr>
          <w:rFonts w:ascii="Times New Roman" w:hAnsi="Times New Roman" w:cs="Times New Roman"/>
        </w:rPr>
        <w:t xml:space="preserve"> г. </w:t>
      </w:r>
      <w:r>
        <w:rPr>
          <w:rFonts w:ascii="Times New Roman" w:hAnsi="Times New Roman" w:cs="Times New Roman"/>
        </w:rPr>
        <w:t xml:space="preserve">  </w:t>
      </w:r>
      <w:proofErr w:type="gramStart"/>
      <w:r w:rsidRPr="00E5713E">
        <w:rPr>
          <w:rFonts w:ascii="Times New Roman" w:hAnsi="Times New Roman" w:cs="Times New Roman"/>
        </w:rPr>
        <w:t>с</w:t>
      </w:r>
      <w:proofErr w:type="gramEnd"/>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w:t>
      </w:r>
      <w:r>
        <w:rPr>
          <w:rFonts w:ascii="Times New Roman" w:hAnsi="Times New Roman" w:cs="Times New Roman"/>
        </w:rPr>
        <w:t>_______</w:t>
      </w:r>
      <w:r w:rsidRPr="00E5713E">
        <w:rPr>
          <w:rFonts w:ascii="Times New Roman" w:hAnsi="Times New Roman" w:cs="Times New Roman"/>
        </w:rPr>
        <w:t>__, могу сообщить следующее:</w:t>
      </w:r>
    </w:p>
    <w:p w:rsidR="001B18C4" w:rsidRPr="00DC7F63" w:rsidRDefault="001B18C4" w:rsidP="001B18C4">
      <w:pPr>
        <w:pStyle w:val="ab"/>
        <w:rPr>
          <w:rFonts w:ascii="Times New Roman" w:hAnsi="Times New Roman" w:cs="Times New Roman"/>
          <w:sz w:val="20"/>
          <w:szCs w:val="20"/>
        </w:rPr>
      </w:pPr>
      <w:r w:rsidRPr="00DC7F63">
        <w:rPr>
          <w:rFonts w:ascii="Times New Roman" w:hAnsi="Times New Roman" w:cs="Times New Roman"/>
          <w:sz w:val="20"/>
          <w:szCs w:val="20"/>
        </w:rPr>
        <w:t xml:space="preserve">   (фамил</w:t>
      </w:r>
      <w:r>
        <w:rPr>
          <w:rFonts w:ascii="Times New Roman" w:hAnsi="Times New Roman" w:cs="Times New Roman"/>
          <w:sz w:val="20"/>
          <w:szCs w:val="20"/>
        </w:rPr>
        <w:t>ия, имя, отчество (при наличии)</w:t>
      </w:r>
      <w:r w:rsidRPr="00DC7F63">
        <w:rPr>
          <w:rFonts w:ascii="Times New Roman" w:hAnsi="Times New Roman" w:cs="Times New Roman"/>
          <w:sz w:val="20"/>
          <w:szCs w:val="20"/>
        </w:rPr>
        <w:t xml:space="preserve"> пострадавшего)</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________________________________________________________________________</w:t>
      </w:r>
      <w:r>
        <w:rPr>
          <w:rFonts w:ascii="Times New Roman" w:hAnsi="Times New Roman" w:cs="Times New Roman"/>
        </w:rPr>
        <w:t>_____</w:t>
      </w:r>
      <w:r w:rsidRPr="00E5713E">
        <w:rPr>
          <w:rFonts w:ascii="Times New Roman" w:hAnsi="Times New Roman" w:cs="Times New Roman"/>
        </w:rPr>
        <w:t>_</w:t>
      </w:r>
    </w:p>
    <w:p w:rsidR="001B18C4" w:rsidRPr="00DC7F63" w:rsidRDefault="001B18C4" w:rsidP="001B18C4">
      <w:pPr>
        <w:pStyle w:val="ab"/>
        <w:jc w:val="center"/>
        <w:rPr>
          <w:rFonts w:ascii="Times New Roman" w:hAnsi="Times New Roman" w:cs="Times New Roman"/>
          <w:sz w:val="20"/>
          <w:szCs w:val="20"/>
        </w:rPr>
      </w:pPr>
      <w:r w:rsidRPr="00DC7F63">
        <w:rPr>
          <w:rFonts w:ascii="Times New Roman" w:hAnsi="Times New Roman" w:cs="Times New Roman"/>
          <w:sz w:val="20"/>
          <w:szCs w:val="20"/>
        </w:rPr>
        <w:t>(излагаются обстоятельства, при которых произошел несчастный случай,</w:t>
      </w:r>
      <w:r>
        <w:rPr>
          <w:rFonts w:ascii="Times New Roman" w:hAnsi="Times New Roman" w:cs="Times New Roman"/>
          <w:sz w:val="20"/>
          <w:szCs w:val="20"/>
        </w:rPr>
        <w:t xml:space="preserve"> </w:t>
      </w:r>
      <w:r w:rsidRPr="00DC7F63">
        <w:rPr>
          <w:rFonts w:ascii="Times New Roman" w:hAnsi="Times New Roman" w:cs="Times New Roman"/>
          <w:sz w:val="20"/>
          <w:szCs w:val="20"/>
        </w:rPr>
        <w:t>и информация опрашиваемого,</w:t>
      </w:r>
      <w:r>
        <w:rPr>
          <w:rFonts w:ascii="Times New Roman" w:hAnsi="Times New Roman" w:cs="Times New Roman"/>
          <w:sz w:val="20"/>
          <w:szCs w:val="20"/>
        </w:rPr>
        <w:t xml:space="preserve">  </w:t>
      </w:r>
      <w:r w:rsidRPr="00DC7F63">
        <w:rPr>
          <w:rFonts w:ascii="Times New Roman" w:hAnsi="Times New Roman" w:cs="Times New Roman"/>
          <w:sz w:val="20"/>
          <w:szCs w:val="20"/>
        </w:rPr>
        <w:t>а также</w:t>
      </w:r>
      <w:r>
        <w:rPr>
          <w:rFonts w:ascii="Times New Roman" w:hAnsi="Times New Roman" w:cs="Times New Roman"/>
          <w:sz w:val="20"/>
          <w:szCs w:val="20"/>
        </w:rPr>
        <w:t xml:space="preserve"> поставленные перед ним вопросы</w:t>
      </w:r>
      <w:r w:rsidRPr="00DC7F63">
        <w:rPr>
          <w:rFonts w:ascii="Times New Roman" w:hAnsi="Times New Roman" w:cs="Times New Roman"/>
          <w:sz w:val="20"/>
          <w:szCs w:val="20"/>
        </w:rPr>
        <w:t xml:space="preserve"> и ответы на них)</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_________________________________________________________________________</w:t>
      </w:r>
    </w:p>
    <w:p w:rsidR="001B18C4" w:rsidRDefault="001B18C4" w:rsidP="001B18C4">
      <w:pPr>
        <w:pStyle w:val="ab"/>
        <w:rPr>
          <w:rFonts w:ascii="Times New Roman" w:hAnsi="Times New Roman" w:cs="Times New Roman"/>
        </w:rPr>
      </w:pPr>
      <w:r w:rsidRPr="00E5713E">
        <w:rPr>
          <w:rFonts w:ascii="Times New Roman" w:hAnsi="Times New Roman" w:cs="Times New Roman"/>
        </w:rPr>
        <w:lastRenderedPageBreak/>
        <w:t>__________________________________________</w:t>
      </w:r>
      <w:r>
        <w:rPr>
          <w:rFonts w:ascii="Times New Roman" w:hAnsi="Times New Roman" w:cs="Times New Roman"/>
        </w:rPr>
        <w:t xml:space="preserve">_____________________________________               </w:t>
      </w:r>
    </w:p>
    <w:p w:rsidR="001B18C4" w:rsidRPr="00E5713E" w:rsidRDefault="001B18C4" w:rsidP="001B18C4">
      <w:pPr>
        <w:pStyle w:val="ab"/>
        <w:rPr>
          <w:rFonts w:ascii="Times New Roman" w:hAnsi="Times New Roman" w:cs="Times New Roman"/>
        </w:rPr>
      </w:pPr>
      <w:r>
        <w:rPr>
          <w:rFonts w:ascii="Times New Roman" w:hAnsi="Times New Roman" w:cs="Times New Roman"/>
        </w:rPr>
        <w:t xml:space="preserve">                                                                </w:t>
      </w:r>
      <w:r w:rsidRPr="00E5713E">
        <w:rPr>
          <w:rFonts w:ascii="Times New Roman" w:hAnsi="Times New Roman" w:cs="Times New Roman"/>
        </w:rPr>
        <w:t>_________________________________________</w:t>
      </w:r>
      <w:r>
        <w:rPr>
          <w:rFonts w:ascii="Times New Roman" w:hAnsi="Times New Roman" w:cs="Times New Roman"/>
        </w:rPr>
        <w:t>______</w:t>
      </w:r>
    </w:p>
    <w:p w:rsidR="001B18C4" w:rsidRDefault="001B18C4" w:rsidP="001B18C4">
      <w:pPr>
        <w:pStyle w:val="ab"/>
        <w:jc w:val="right"/>
        <w:rPr>
          <w:rFonts w:ascii="Times New Roman" w:hAnsi="Times New Roman" w:cs="Times New Roman"/>
          <w:sz w:val="20"/>
          <w:szCs w:val="20"/>
        </w:rPr>
      </w:pPr>
      <w:r w:rsidRPr="00DC7F63">
        <w:rPr>
          <w:rFonts w:ascii="Times New Roman" w:hAnsi="Times New Roman" w:cs="Times New Roman"/>
          <w:sz w:val="20"/>
          <w:szCs w:val="20"/>
        </w:rPr>
        <w:t xml:space="preserve">                                   </w:t>
      </w:r>
      <w:proofErr w:type="gramStart"/>
      <w:r w:rsidRPr="00DC7F63">
        <w:rPr>
          <w:rFonts w:ascii="Times New Roman" w:hAnsi="Times New Roman" w:cs="Times New Roman"/>
          <w:sz w:val="20"/>
          <w:szCs w:val="20"/>
        </w:rPr>
        <w:t xml:space="preserve">(подпись, фамилия, имя, отчество </w:t>
      </w:r>
      <w:r>
        <w:rPr>
          <w:rFonts w:ascii="Times New Roman" w:hAnsi="Times New Roman" w:cs="Times New Roman"/>
          <w:sz w:val="20"/>
          <w:szCs w:val="20"/>
        </w:rPr>
        <w:t xml:space="preserve">                                                </w:t>
      </w:r>
      <w:proofErr w:type="gramEnd"/>
    </w:p>
    <w:p w:rsidR="001B18C4" w:rsidRPr="00DC7F63" w:rsidRDefault="001B18C4" w:rsidP="001B18C4">
      <w:pPr>
        <w:pStyle w:val="ab"/>
        <w:jc w:val="right"/>
        <w:rPr>
          <w:rFonts w:ascii="Times New Roman" w:hAnsi="Times New Roman" w:cs="Times New Roman"/>
          <w:sz w:val="20"/>
          <w:szCs w:val="20"/>
        </w:rPr>
      </w:pPr>
      <w:r w:rsidRPr="00DC7F63">
        <w:rPr>
          <w:rFonts w:ascii="Times New Roman" w:hAnsi="Times New Roman" w:cs="Times New Roman"/>
          <w:sz w:val="20"/>
          <w:szCs w:val="20"/>
        </w:rPr>
        <w:t>(при</w:t>
      </w:r>
      <w:r>
        <w:rPr>
          <w:rFonts w:ascii="Times New Roman" w:hAnsi="Times New Roman" w:cs="Times New Roman"/>
          <w:sz w:val="20"/>
          <w:szCs w:val="20"/>
        </w:rPr>
        <w:t xml:space="preserve"> </w:t>
      </w:r>
      <w:r w:rsidRPr="00DC7F63">
        <w:rPr>
          <w:rFonts w:ascii="Times New Roman" w:hAnsi="Times New Roman" w:cs="Times New Roman"/>
          <w:sz w:val="20"/>
          <w:szCs w:val="20"/>
        </w:rPr>
        <w:t xml:space="preserve">наличии) </w:t>
      </w:r>
      <w:proofErr w:type="gramStart"/>
      <w:r w:rsidRPr="00DC7F63">
        <w:rPr>
          <w:rFonts w:ascii="Times New Roman" w:hAnsi="Times New Roman" w:cs="Times New Roman"/>
          <w:sz w:val="20"/>
          <w:szCs w:val="20"/>
        </w:rPr>
        <w:t>опрашиваемого</w:t>
      </w:r>
      <w:proofErr w:type="gramEnd"/>
      <w:r w:rsidRPr="00DC7F63">
        <w:rPr>
          <w:rFonts w:ascii="Times New Roman" w:hAnsi="Times New Roman" w:cs="Times New Roman"/>
          <w:sz w:val="20"/>
          <w:szCs w:val="20"/>
        </w:rPr>
        <w:t>, дата)</w:t>
      </w:r>
    </w:p>
    <w:p w:rsidR="001B18C4" w:rsidRPr="00E5713E" w:rsidRDefault="001B18C4" w:rsidP="001B18C4">
      <w:pPr>
        <w:pStyle w:val="ab"/>
        <w:jc w:val="right"/>
        <w:rPr>
          <w:rFonts w:ascii="Times New Roman" w:hAnsi="Times New Roman" w:cs="Times New Roman"/>
        </w:rPr>
      </w:pPr>
      <w:r w:rsidRPr="00E5713E">
        <w:rPr>
          <w:rFonts w:ascii="Times New Roman" w:hAnsi="Times New Roman" w:cs="Times New Roman"/>
        </w:rPr>
        <w:t xml:space="preserve">                          _______________________________________________</w:t>
      </w:r>
    </w:p>
    <w:p w:rsidR="001B18C4" w:rsidRPr="00DC7F63" w:rsidRDefault="001B18C4" w:rsidP="001B18C4">
      <w:pPr>
        <w:pStyle w:val="ab"/>
        <w:jc w:val="right"/>
        <w:rPr>
          <w:rFonts w:ascii="Times New Roman" w:hAnsi="Times New Roman" w:cs="Times New Roman"/>
          <w:sz w:val="20"/>
          <w:szCs w:val="20"/>
        </w:rPr>
      </w:pPr>
      <w:r w:rsidRPr="00DC7F63">
        <w:rPr>
          <w:rFonts w:ascii="Times New Roman" w:hAnsi="Times New Roman" w:cs="Times New Roman"/>
          <w:sz w:val="20"/>
          <w:szCs w:val="20"/>
        </w:rPr>
        <w:t xml:space="preserve">                           </w:t>
      </w:r>
      <w:proofErr w:type="gramStart"/>
      <w:r w:rsidRPr="00DC7F63">
        <w:rPr>
          <w:rFonts w:ascii="Times New Roman" w:hAnsi="Times New Roman" w:cs="Times New Roman"/>
          <w:sz w:val="20"/>
          <w:szCs w:val="20"/>
        </w:rPr>
        <w:t>(подпись, фамилия, имя, отчество (при наличии)</w:t>
      </w:r>
      <w:proofErr w:type="gramEnd"/>
    </w:p>
    <w:p w:rsidR="001B18C4" w:rsidRPr="00DC7F63" w:rsidRDefault="001B18C4" w:rsidP="001B18C4">
      <w:pPr>
        <w:pStyle w:val="ab"/>
        <w:jc w:val="right"/>
        <w:rPr>
          <w:rFonts w:ascii="Times New Roman" w:hAnsi="Times New Roman" w:cs="Times New Roman"/>
          <w:sz w:val="20"/>
          <w:szCs w:val="20"/>
        </w:rPr>
      </w:pPr>
      <w:r w:rsidRPr="00DC7F63">
        <w:rPr>
          <w:rFonts w:ascii="Times New Roman" w:hAnsi="Times New Roman" w:cs="Times New Roman"/>
          <w:sz w:val="20"/>
          <w:szCs w:val="20"/>
        </w:rPr>
        <w:t xml:space="preserve">                                     лица, проводившего опрос, дата)</w:t>
      </w:r>
    </w:p>
    <w:p w:rsidR="001B18C4" w:rsidRPr="00E5713E" w:rsidRDefault="001B18C4" w:rsidP="001B18C4">
      <w:pPr>
        <w:pStyle w:val="ab"/>
        <w:jc w:val="right"/>
        <w:rPr>
          <w:rFonts w:ascii="Times New Roman" w:hAnsi="Times New Roman" w:cs="Times New Roman"/>
        </w:rPr>
      </w:pPr>
      <w:r w:rsidRPr="00E5713E">
        <w:rPr>
          <w:rFonts w:ascii="Times New Roman" w:hAnsi="Times New Roman" w:cs="Times New Roman"/>
        </w:rPr>
        <w:t xml:space="preserve">                          _______________________________________________</w:t>
      </w:r>
    </w:p>
    <w:p w:rsidR="001B18C4" w:rsidRPr="00DC7F63" w:rsidRDefault="001B18C4" w:rsidP="001B18C4">
      <w:pPr>
        <w:pStyle w:val="ab"/>
        <w:jc w:val="right"/>
        <w:rPr>
          <w:rFonts w:ascii="Times New Roman" w:hAnsi="Times New Roman" w:cs="Times New Roman"/>
          <w:sz w:val="20"/>
          <w:szCs w:val="20"/>
        </w:rPr>
      </w:pPr>
      <w:r w:rsidRPr="00E5713E">
        <w:rPr>
          <w:rFonts w:ascii="Times New Roman" w:hAnsi="Times New Roman" w:cs="Times New Roman"/>
        </w:rPr>
        <w:t xml:space="preserve">                         </w:t>
      </w:r>
      <w:proofErr w:type="gramStart"/>
      <w:r w:rsidRPr="00DC7F63">
        <w:rPr>
          <w:rFonts w:ascii="Times New Roman" w:hAnsi="Times New Roman" w:cs="Times New Roman"/>
          <w:sz w:val="20"/>
          <w:szCs w:val="20"/>
        </w:rPr>
        <w:t>(подписи, фамилии, имена, отчества (при наличии)</w:t>
      </w:r>
      <w:proofErr w:type="gramEnd"/>
    </w:p>
    <w:p w:rsidR="001B18C4" w:rsidRPr="00DC7F63" w:rsidRDefault="001B18C4" w:rsidP="001B18C4">
      <w:pPr>
        <w:pStyle w:val="ab"/>
        <w:jc w:val="right"/>
        <w:rPr>
          <w:rFonts w:ascii="Times New Roman" w:hAnsi="Times New Roman" w:cs="Times New Roman"/>
          <w:sz w:val="20"/>
          <w:szCs w:val="20"/>
        </w:rPr>
      </w:pPr>
      <w:r w:rsidRPr="00DC7F63">
        <w:rPr>
          <w:rFonts w:ascii="Times New Roman" w:hAnsi="Times New Roman" w:cs="Times New Roman"/>
          <w:sz w:val="20"/>
          <w:szCs w:val="20"/>
        </w:rPr>
        <w:t xml:space="preserve">                               иных лиц, участвовавших в опросе, дата)</w:t>
      </w:r>
    </w:p>
    <w:p w:rsidR="001B18C4" w:rsidRPr="00E5713E" w:rsidRDefault="001B18C4" w:rsidP="001B18C4">
      <w:pPr>
        <w:pStyle w:val="ab"/>
        <w:jc w:val="right"/>
        <w:rPr>
          <w:rFonts w:ascii="Times New Roman" w:hAnsi="Times New Roman" w:cs="Times New Roman"/>
        </w:rPr>
      </w:pPr>
      <w:r w:rsidRPr="00E5713E">
        <w:rPr>
          <w:rFonts w:ascii="Times New Roman" w:hAnsi="Times New Roman" w:cs="Times New Roman"/>
        </w:rPr>
        <w:t xml:space="preserve">                          _______________________________________________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 xml:space="preserve">С настоящим протоколом </w:t>
      </w:r>
      <w:proofErr w:type="gramStart"/>
      <w:r w:rsidRPr="00E5713E">
        <w:rPr>
          <w:rFonts w:ascii="Times New Roman" w:hAnsi="Times New Roman" w:cs="Times New Roman"/>
        </w:rPr>
        <w:t>ознакомлен</w:t>
      </w:r>
      <w:proofErr w:type="gramEnd"/>
      <w:r w:rsidRPr="00E5713E">
        <w:rPr>
          <w:rFonts w:ascii="Times New Roman" w:hAnsi="Times New Roman" w:cs="Times New Roman"/>
        </w:rPr>
        <w:t>_________________________________</w:t>
      </w:r>
      <w:r>
        <w:rPr>
          <w:rFonts w:ascii="Times New Roman" w:hAnsi="Times New Roman" w:cs="Times New Roman"/>
        </w:rPr>
        <w:t>______</w:t>
      </w:r>
      <w:r w:rsidRPr="00E5713E">
        <w:rPr>
          <w:rFonts w:ascii="Times New Roman" w:hAnsi="Times New Roman" w:cs="Times New Roman"/>
        </w:rPr>
        <w:t>_______</w:t>
      </w:r>
    </w:p>
    <w:p w:rsidR="001B18C4" w:rsidRDefault="001B18C4" w:rsidP="001B18C4">
      <w:pPr>
        <w:pStyle w:val="ab"/>
        <w:jc w:val="right"/>
        <w:rPr>
          <w:rFonts w:ascii="Times New Roman" w:hAnsi="Times New Roman" w:cs="Times New Roman"/>
          <w:sz w:val="20"/>
          <w:szCs w:val="20"/>
        </w:rPr>
      </w:pPr>
      <w:r w:rsidRPr="00E5713E">
        <w:rPr>
          <w:rFonts w:ascii="Times New Roman" w:hAnsi="Times New Roman" w:cs="Times New Roman"/>
        </w:rPr>
        <w:t xml:space="preserve">                                 </w:t>
      </w:r>
      <w:r>
        <w:rPr>
          <w:rFonts w:ascii="Times New Roman" w:hAnsi="Times New Roman" w:cs="Times New Roman"/>
        </w:rPr>
        <w:t xml:space="preserve">                      </w:t>
      </w:r>
      <w:r w:rsidRPr="00E5713E">
        <w:rPr>
          <w:rFonts w:ascii="Times New Roman" w:hAnsi="Times New Roman" w:cs="Times New Roman"/>
        </w:rPr>
        <w:t xml:space="preserve"> </w:t>
      </w:r>
      <w:proofErr w:type="gramStart"/>
      <w:r w:rsidRPr="00E5713E">
        <w:rPr>
          <w:rFonts w:ascii="Times New Roman" w:hAnsi="Times New Roman" w:cs="Times New Roman"/>
        </w:rPr>
        <w:t>(</w:t>
      </w:r>
      <w:r w:rsidRPr="006A54B1">
        <w:rPr>
          <w:rFonts w:ascii="Times New Roman" w:hAnsi="Times New Roman" w:cs="Times New Roman"/>
          <w:sz w:val="20"/>
          <w:szCs w:val="20"/>
        </w:rPr>
        <w:t>подпи</w:t>
      </w:r>
      <w:r>
        <w:rPr>
          <w:rFonts w:ascii="Times New Roman" w:hAnsi="Times New Roman" w:cs="Times New Roman"/>
          <w:sz w:val="20"/>
          <w:szCs w:val="20"/>
        </w:rPr>
        <w:t>сь, фамилия, имя, отчество</w:t>
      </w:r>
      <w:proofErr w:type="gramEnd"/>
    </w:p>
    <w:p w:rsidR="001B18C4" w:rsidRPr="006A54B1" w:rsidRDefault="001B18C4" w:rsidP="001B18C4">
      <w:pPr>
        <w:pStyle w:val="ab"/>
        <w:jc w:val="right"/>
        <w:rPr>
          <w:rFonts w:ascii="Times New Roman" w:hAnsi="Times New Roman" w:cs="Times New Roman"/>
          <w:sz w:val="20"/>
          <w:szCs w:val="20"/>
        </w:rPr>
      </w:pPr>
      <w:r>
        <w:rPr>
          <w:rFonts w:ascii="Times New Roman" w:hAnsi="Times New Roman" w:cs="Times New Roman"/>
          <w:sz w:val="20"/>
          <w:szCs w:val="20"/>
        </w:rPr>
        <w:t xml:space="preserve">(при </w:t>
      </w:r>
      <w:r w:rsidRPr="006A54B1">
        <w:rPr>
          <w:rFonts w:ascii="Times New Roman" w:hAnsi="Times New Roman" w:cs="Times New Roman"/>
          <w:sz w:val="20"/>
          <w:szCs w:val="20"/>
        </w:rPr>
        <w:t xml:space="preserve">наличии) </w:t>
      </w:r>
      <w:proofErr w:type="gramStart"/>
      <w:r w:rsidRPr="006A54B1">
        <w:rPr>
          <w:rFonts w:ascii="Times New Roman" w:hAnsi="Times New Roman" w:cs="Times New Roman"/>
          <w:sz w:val="20"/>
          <w:szCs w:val="20"/>
        </w:rPr>
        <w:t>опрашиваемого</w:t>
      </w:r>
      <w:proofErr w:type="gramEnd"/>
      <w:r w:rsidRPr="006A54B1">
        <w:rPr>
          <w:rFonts w:ascii="Times New Roman" w:hAnsi="Times New Roman" w:cs="Times New Roman"/>
          <w:sz w:val="20"/>
          <w:szCs w:val="20"/>
        </w:rPr>
        <w:t>, дата)</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Протокол прочитан вслух________________________________</w:t>
      </w:r>
      <w:r>
        <w:rPr>
          <w:rFonts w:ascii="Times New Roman" w:hAnsi="Times New Roman" w:cs="Times New Roman"/>
        </w:rPr>
        <w:t>______</w:t>
      </w:r>
      <w:r w:rsidRPr="00E5713E">
        <w:rPr>
          <w:rFonts w:ascii="Times New Roman" w:hAnsi="Times New Roman" w:cs="Times New Roman"/>
        </w:rPr>
        <w:t>__________________</w:t>
      </w:r>
    </w:p>
    <w:p w:rsidR="001B18C4" w:rsidRDefault="001B18C4" w:rsidP="001B18C4">
      <w:pPr>
        <w:pStyle w:val="ab"/>
        <w:jc w:val="right"/>
        <w:rPr>
          <w:rFonts w:ascii="Times New Roman" w:hAnsi="Times New Roman" w:cs="Times New Roman"/>
          <w:sz w:val="20"/>
          <w:szCs w:val="20"/>
        </w:rPr>
      </w:pPr>
      <w:r w:rsidRPr="006A54B1">
        <w:rPr>
          <w:rFonts w:ascii="Times New Roman" w:hAnsi="Times New Roman" w:cs="Times New Roman"/>
          <w:sz w:val="20"/>
          <w:szCs w:val="20"/>
        </w:rPr>
        <w:t xml:space="preserve">                        </w:t>
      </w:r>
      <w:proofErr w:type="gramStart"/>
      <w:r w:rsidRPr="006A54B1">
        <w:rPr>
          <w:rFonts w:ascii="Times New Roman" w:hAnsi="Times New Roman" w:cs="Times New Roman"/>
          <w:sz w:val="20"/>
          <w:szCs w:val="20"/>
        </w:rPr>
        <w:t>(подпись, фамил</w:t>
      </w:r>
      <w:r>
        <w:rPr>
          <w:rFonts w:ascii="Times New Roman" w:hAnsi="Times New Roman" w:cs="Times New Roman"/>
          <w:sz w:val="20"/>
          <w:szCs w:val="20"/>
        </w:rPr>
        <w:t>ия, имя, отчество</w:t>
      </w:r>
      <w:proofErr w:type="gramEnd"/>
    </w:p>
    <w:p w:rsidR="001B18C4" w:rsidRPr="006A54B1" w:rsidRDefault="001B18C4" w:rsidP="001B18C4">
      <w:pPr>
        <w:pStyle w:val="ab"/>
        <w:jc w:val="right"/>
        <w:rPr>
          <w:rFonts w:ascii="Times New Roman" w:hAnsi="Times New Roman" w:cs="Times New Roman"/>
          <w:sz w:val="20"/>
          <w:szCs w:val="20"/>
        </w:rPr>
      </w:pPr>
      <w:r>
        <w:rPr>
          <w:rFonts w:ascii="Times New Roman" w:hAnsi="Times New Roman" w:cs="Times New Roman"/>
          <w:sz w:val="20"/>
          <w:szCs w:val="20"/>
        </w:rPr>
        <w:t xml:space="preserve"> (при наличии)</w:t>
      </w:r>
      <w:r w:rsidRPr="006A54B1">
        <w:rPr>
          <w:rFonts w:ascii="Times New Roman" w:hAnsi="Times New Roman" w:cs="Times New Roman"/>
          <w:sz w:val="20"/>
          <w:szCs w:val="20"/>
        </w:rPr>
        <w:t xml:space="preserve"> лица, проводившего опрос, дата)</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Замечания к протоколу_______________________________________</w:t>
      </w:r>
      <w:r>
        <w:rPr>
          <w:rFonts w:ascii="Times New Roman" w:hAnsi="Times New Roman" w:cs="Times New Roman"/>
        </w:rPr>
        <w:t>_______</w:t>
      </w:r>
      <w:r w:rsidRPr="00E5713E">
        <w:rPr>
          <w:rFonts w:ascii="Times New Roman" w:hAnsi="Times New Roman" w:cs="Times New Roman"/>
        </w:rPr>
        <w:t>_____________</w:t>
      </w:r>
    </w:p>
    <w:p w:rsidR="001B18C4" w:rsidRPr="006A54B1" w:rsidRDefault="001B18C4" w:rsidP="001B18C4">
      <w:pPr>
        <w:pStyle w:val="ab"/>
        <w:jc w:val="right"/>
        <w:rPr>
          <w:rFonts w:ascii="Times New Roman" w:hAnsi="Times New Roman" w:cs="Times New Roman"/>
          <w:sz w:val="20"/>
          <w:szCs w:val="20"/>
        </w:rPr>
      </w:pPr>
      <w:r w:rsidRPr="006A54B1">
        <w:rPr>
          <w:rFonts w:ascii="Times New Roman" w:hAnsi="Times New Roman" w:cs="Times New Roman"/>
          <w:sz w:val="20"/>
          <w:szCs w:val="20"/>
        </w:rPr>
        <w:t xml:space="preserve">                    (содержание замечаний либо указание на их отсутствие)</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__________________________________________________</w:t>
      </w:r>
      <w:r>
        <w:rPr>
          <w:rFonts w:ascii="Times New Roman" w:hAnsi="Times New Roman" w:cs="Times New Roman"/>
        </w:rPr>
        <w:t>______</w:t>
      </w:r>
      <w:r w:rsidRPr="00E5713E">
        <w:rPr>
          <w:rFonts w:ascii="Times New Roman" w:hAnsi="Times New Roman" w:cs="Times New Roman"/>
        </w:rPr>
        <w:t>_______________________</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Протокол опроса составлен_____________</w:t>
      </w:r>
      <w:r>
        <w:rPr>
          <w:rFonts w:ascii="Times New Roman" w:hAnsi="Times New Roman" w:cs="Times New Roman"/>
        </w:rPr>
        <w:t>_______</w:t>
      </w:r>
      <w:r w:rsidRPr="00E5713E">
        <w:rPr>
          <w:rFonts w:ascii="Times New Roman" w:hAnsi="Times New Roman" w:cs="Times New Roman"/>
        </w:rPr>
        <w:t>___________________________________</w:t>
      </w:r>
    </w:p>
    <w:p w:rsidR="001B18C4" w:rsidRPr="006A54B1" w:rsidRDefault="001B18C4" w:rsidP="001B18C4">
      <w:pPr>
        <w:pStyle w:val="ab"/>
        <w:jc w:val="right"/>
        <w:rPr>
          <w:rFonts w:ascii="Times New Roman" w:hAnsi="Times New Roman" w:cs="Times New Roman"/>
          <w:sz w:val="20"/>
          <w:szCs w:val="20"/>
        </w:rPr>
      </w:pPr>
      <w:r w:rsidRPr="00E5713E">
        <w:rPr>
          <w:rFonts w:ascii="Times New Roman" w:hAnsi="Times New Roman" w:cs="Times New Roman"/>
        </w:rPr>
        <w:t xml:space="preserve">                         </w:t>
      </w:r>
      <w:proofErr w:type="gramStart"/>
      <w:r w:rsidRPr="006A54B1">
        <w:rPr>
          <w:rFonts w:ascii="Times New Roman" w:hAnsi="Times New Roman" w:cs="Times New Roman"/>
          <w:sz w:val="20"/>
          <w:szCs w:val="20"/>
        </w:rPr>
        <w:t>(должность, фамилия, имя, отчество (при наличии)</w:t>
      </w:r>
      <w:proofErr w:type="gramEnd"/>
    </w:p>
    <w:p w:rsidR="001B18C4" w:rsidRPr="006A54B1" w:rsidRDefault="001B18C4" w:rsidP="001B18C4">
      <w:pPr>
        <w:pStyle w:val="ab"/>
        <w:jc w:val="right"/>
        <w:rPr>
          <w:rFonts w:ascii="Times New Roman" w:hAnsi="Times New Roman" w:cs="Times New Roman"/>
          <w:sz w:val="20"/>
          <w:szCs w:val="20"/>
        </w:rPr>
      </w:pPr>
      <w:r w:rsidRPr="006A54B1">
        <w:rPr>
          <w:rFonts w:ascii="Times New Roman" w:hAnsi="Times New Roman" w:cs="Times New Roman"/>
          <w:sz w:val="20"/>
          <w:szCs w:val="20"/>
        </w:rPr>
        <w:t xml:space="preserve">                               председателя комиссии или иного лица,</w:t>
      </w:r>
    </w:p>
    <w:p w:rsidR="001B18C4" w:rsidRPr="006A54B1" w:rsidRDefault="001B18C4" w:rsidP="001B18C4">
      <w:pPr>
        <w:pStyle w:val="ab"/>
        <w:jc w:val="right"/>
        <w:rPr>
          <w:rFonts w:ascii="Times New Roman" w:hAnsi="Times New Roman" w:cs="Times New Roman"/>
          <w:sz w:val="20"/>
          <w:szCs w:val="20"/>
        </w:rPr>
      </w:pPr>
      <w:r w:rsidRPr="006A54B1">
        <w:rPr>
          <w:rFonts w:ascii="Times New Roman" w:hAnsi="Times New Roman" w:cs="Times New Roman"/>
          <w:sz w:val="20"/>
          <w:szCs w:val="20"/>
        </w:rPr>
        <w:t xml:space="preserve">                                 </w:t>
      </w:r>
      <w:proofErr w:type="gramStart"/>
      <w:r w:rsidRPr="006A54B1">
        <w:rPr>
          <w:rFonts w:ascii="Times New Roman" w:hAnsi="Times New Roman" w:cs="Times New Roman"/>
          <w:sz w:val="20"/>
          <w:szCs w:val="20"/>
        </w:rPr>
        <w:t>про</w:t>
      </w:r>
      <w:r>
        <w:rPr>
          <w:rFonts w:ascii="Times New Roman" w:hAnsi="Times New Roman" w:cs="Times New Roman"/>
          <w:sz w:val="20"/>
          <w:szCs w:val="20"/>
        </w:rPr>
        <w:t>водившего</w:t>
      </w:r>
      <w:proofErr w:type="gramEnd"/>
      <w:r>
        <w:rPr>
          <w:rFonts w:ascii="Times New Roman" w:hAnsi="Times New Roman" w:cs="Times New Roman"/>
          <w:sz w:val="20"/>
          <w:szCs w:val="20"/>
        </w:rPr>
        <w:t xml:space="preserve"> опрос, подпись, дата)</w:t>
      </w:r>
    </w:p>
    <w:p w:rsidR="001B18C4" w:rsidRPr="00E5713E" w:rsidRDefault="001B18C4" w:rsidP="001B18C4">
      <w:pPr>
        <w:pStyle w:val="ab"/>
        <w:rPr>
          <w:rFonts w:ascii="Times New Roman" w:hAnsi="Times New Roman" w:cs="Times New Roman"/>
        </w:rPr>
      </w:pPr>
      <w:r w:rsidRPr="00E5713E">
        <w:rPr>
          <w:rFonts w:ascii="Times New Roman" w:hAnsi="Times New Roman" w:cs="Times New Roman"/>
        </w:rPr>
        <w:t>______________________________</w:t>
      </w:r>
    </w:p>
    <w:p w:rsidR="001B18C4" w:rsidRPr="00E5713E" w:rsidRDefault="001B18C4" w:rsidP="001B18C4">
      <w:pPr>
        <w:pStyle w:val="ab"/>
        <w:rPr>
          <w:rFonts w:ascii="Times New Roman" w:hAnsi="Times New Roman" w:cs="Times New Roman"/>
        </w:rPr>
      </w:pPr>
      <w:bookmarkStart w:id="4" w:name="sub_777"/>
      <w:r w:rsidRPr="00E5713E">
        <w:rPr>
          <w:rFonts w:ascii="Times New Roman" w:hAnsi="Times New Roman" w:cs="Times New Roman"/>
        </w:rPr>
        <w:t>* Заполняется при наличии таких данных.</w:t>
      </w:r>
    </w:p>
    <w:bookmarkEnd w:id="4"/>
    <w:p w:rsidR="001B18C4" w:rsidRDefault="001B18C4" w:rsidP="001B18C4"/>
    <w:p w:rsidR="001B18C4" w:rsidRDefault="001B18C4" w:rsidP="001B18C4">
      <w:pPr>
        <w:ind w:firstLine="698"/>
        <w:jc w:val="right"/>
        <w:rPr>
          <w:rStyle w:val="aa"/>
        </w:rPr>
      </w:pPr>
      <w:bookmarkStart w:id="5" w:name="sub_1300"/>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p w:rsidR="001B18C4" w:rsidRDefault="001B18C4" w:rsidP="001B18C4">
      <w:pPr>
        <w:ind w:firstLine="698"/>
        <w:jc w:val="right"/>
        <w:rPr>
          <w:rStyle w:val="aa"/>
        </w:rPr>
      </w:pPr>
    </w:p>
    <w:bookmarkEnd w:id="5"/>
    <w:p w:rsidR="00D840C0" w:rsidRDefault="00D840C0">
      <w:pPr>
        <w:pBdr>
          <w:top w:val="none" w:sz="0" w:space="0" w:color="auto"/>
          <w:left w:val="none" w:sz="0" w:space="0" w:color="auto"/>
          <w:bottom w:val="none" w:sz="0" w:space="0" w:color="auto"/>
          <w:right w:val="none" w:sz="0" w:space="0" w:color="auto"/>
          <w:between w:val="none" w:sz="0" w:space="0" w:color="auto"/>
        </w:pBdr>
        <w:spacing w:after="200" w:line="276" w:lineRule="auto"/>
        <w:rPr>
          <w:rStyle w:val="aa"/>
        </w:rPr>
      </w:pPr>
    </w:p>
    <w:p w:rsidR="0000411A" w:rsidRDefault="0000411A">
      <w:pPr>
        <w:pBdr>
          <w:top w:val="none" w:sz="0" w:space="0" w:color="auto"/>
          <w:left w:val="none" w:sz="0" w:space="0" w:color="auto"/>
          <w:bottom w:val="none" w:sz="0" w:space="0" w:color="auto"/>
          <w:right w:val="none" w:sz="0" w:space="0" w:color="auto"/>
          <w:between w:val="none" w:sz="0" w:space="0" w:color="auto"/>
        </w:pBdr>
        <w:spacing w:after="200" w:line="276" w:lineRule="auto"/>
        <w:rPr>
          <w:rStyle w:val="aa"/>
        </w:rPr>
      </w:pPr>
      <w:r>
        <w:rPr>
          <w:rStyle w:val="aa"/>
        </w:rPr>
        <w:br w:type="page"/>
      </w:r>
    </w:p>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AA7F1B" w:rsidTr="00AA7F1B">
        <w:tc>
          <w:tcPr>
            <w:tcW w:w="3652" w:type="dxa"/>
          </w:tcPr>
          <w:p w:rsidR="00AA7F1B" w:rsidRPr="00AA7F1B" w:rsidRDefault="0000411A" w:rsidP="00AA7F1B">
            <w:pPr>
              <w:rPr>
                <w:rStyle w:val="aa"/>
                <w:rFonts w:ascii="Times New Roman" w:hAnsi="Times New Roman"/>
                <w:b w:val="0"/>
                <w:sz w:val="24"/>
                <w:szCs w:val="24"/>
              </w:rPr>
            </w:pPr>
            <w:r>
              <w:rPr>
                <w:rStyle w:val="aa"/>
                <w:rFonts w:ascii="Times New Roman" w:hAnsi="Times New Roman"/>
                <w:b w:val="0"/>
                <w:sz w:val="24"/>
                <w:szCs w:val="24"/>
              </w:rPr>
              <w:lastRenderedPageBreak/>
              <w:t>Приложение 4</w:t>
            </w:r>
          </w:p>
          <w:p w:rsidR="00AA7F1B" w:rsidRPr="00AA7F1B" w:rsidRDefault="00AA7F1B" w:rsidP="0000411A">
            <w:pPr>
              <w:rPr>
                <w:rStyle w:val="aa"/>
                <w:rFonts w:ascii="Times New Roman" w:hAnsi="Times New Roman"/>
                <w:bCs w:val="0"/>
                <w:color w:val="auto"/>
                <w:sz w:val="24"/>
                <w:szCs w:val="24"/>
              </w:rPr>
            </w:pPr>
            <w:r>
              <w:rPr>
                <w:rStyle w:val="aa"/>
                <w:rFonts w:ascii="Times New Roman" w:hAnsi="Times New Roman"/>
                <w:b w:val="0"/>
                <w:sz w:val="24"/>
                <w:szCs w:val="24"/>
              </w:rPr>
              <w:t xml:space="preserve">к </w:t>
            </w:r>
            <w:r w:rsidR="0000411A">
              <w:rPr>
                <w:rStyle w:val="aa"/>
                <w:rFonts w:ascii="Times New Roman" w:hAnsi="Times New Roman"/>
                <w:b w:val="0"/>
                <w:sz w:val="24"/>
                <w:szCs w:val="24"/>
              </w:rPr>
              <w:t>настоящему Порядку</w:t>
            </w:r>
          </w:p>
        </w:tc>
      </w:tr>
    </w:tbl>
    <w:p w:rsidR="001B18C4" w:rsidRDefault="001B18C4" w:rsidP="001B18C4">
      <w:bookmarkStart w:id="6" w:name="_GoBack"/>
      <w:bookmarkEnd w:id="6"/>
    </w:p>
    <w:p w:rsidR="001B18C4" w:rsidRPr="00865000" w:rsidRDefault="001B18C4" w:rsidP="001B18C4">
      <w:pPr>
        <w:pStyle w:val="ab"/>
        <w:jc w:val="center"/>
        <w:rPr>
          <w:rFonts w:ascii="Times New Roman" w:hAnsi="Times New Roman" w:cs="Times New Roman"/>
        </w:rPr>
      </w:pPr>
      <w:r w:rsidRPr="00865000">
        <w:rPr>
          <w:rStyle w:val="aa"/>
          <w:rFonts w:ascii="Times New Roman" w:hAnsi="Times New Roman" w:cs="Times New Roman"/>
        </w:rPr>
        <w:t xml:space="preserve">АКТ </w:t>
      </w:r>
      <w:r>
        <w:rPr>
          <w:rStyle w:val="aa"/>
          <w:rFonts w:ascii="Times New Roman" w:hAnsi="Times New Roman" w:cs="Times New Roman"/>
        </w:rPr>
        <w:t>№</w:t>
      </w:r>
      <w:r w:rsidRPr="00865000">
        <w:rPr>
          <w:rStyle w:val="aa"/>
          <w:rFonts w:ascii="Times New Roman" w:hAnsi="Times New Roman" w:cs="Times New Roman"/>
        </w:rPr>
        <w:t xml:space="preserve"> ___________</w:t>
      </w:r>
    </w:p>
    <w:p w:rsidR="001B18C4" w:rsidRPr="00865000" w:rsidRDefault="001B18C4" w:rsidP="001B18C4">
      <w:pPr>
        <w:pStyle w:val="ab"/>
        <w:jc w:val="center"/>
        <w:rPr>
          <w:rFonts w:ascii="Times New Roman" w:hAnsi="Times New Roman" w:cs="Times New Roman"/>
        </w:rPr>
      </w:pPr>
      <w:r w:rsidRPr="00865000">
        <w:rPr>
          <w:rStyle w:val="aa"/>
          <w:rFonts w:ascii="Times New Roman" w:hAnsi="Times New Roman" w:cs="Times New Roman"/>
        </w:rPr>
        <w:t xml:space="preserve">о расследовании несчастного случая с </w:t>
      </w:r>
      <w:proofErr w:type="gramStart"/>
      <w:r w:rsidRPr="00865000">
        <w:rPr>
          <w:rStyle w:val="aa"/>
          <w:rFonts w:ascii="Times New Roman" w:hAnsi="Times New Roman" w:cs="Times New Roman"/>
        </w:rPr>
        <w:t>обучающимся</w:t>
      </w:r>
      <w:proofErr w:type="gramEnd"/>
      <w:r>
        <w:rPr>
          <w:rStyle w:val="aa"/>
          <w:rFonts w:ascii="Times New Roman" w:hAnsi="Times New Roman" w:cs="Times New Roman"/>
        </w:rPr>
        <w:t xml:space="preserve"> (воспитанниками)</w:t>
      </w:r>
    </w:p>
    <w:p w:rsidR="001B18C4" w:rsidRPr="00865000" w:rsidRDefault="001B18C4" w:rsidP="001B18C4">
      <w:pPr>
        <w:rPr>
          <w:rFonts w:ascii="Times New Roman" w:hAnsi="Times New Roman"/>
        </w:rPr>
      </w:pP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1. Дата и время несчастного случая__________________</w:t>
      </w:r>
      <w:r>
        <w:rPr>
          <w:rFonts w:ascii="Times New Roman" w:hAnsi="Times New Roman" w:cs="Times New Roman"/>
        </w:rPr>
        <w:t>_________</w:t>
      </w:r>
      <w:r w:rsidRPr="00865000">
        <w:rPr>
          <w:rFonts w:ascii="Times New Roman" w:hAnsi="Times New Roman" w:cs="Times New Roman"/>
        </w:rPr>
        <w:t>_____________________</w:t>
      </w:r>
    </w:p>
    <w:p w:rsidR="001B18C4" w:rsidRPr="00865000" w:rsidRDefault="001B18C4" w:rsidP="001B18C4">
      <w:pPr>
        <w:pStyle w:val="ab"/>
        <w:rPr>
          <w:rFonts w:ascii="Times New Roman" w:hAnsi="Times New Roman" w:cs="Times New Roman"/>
          <w:sz w:val="20"/>
          <w:szCs w:val="20"/>
        </w:rPr>
      </w:pP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 xml:space="preserve"> </w:t>
      </w:r>
      <w:r w:rsidRPr="00865000">
        <w:rPr>
          <w:rFonts w:ascii="Times New Roman" w:hAnsi="Times New Roman" w:cs="Times New Roman"/>
          <w:sz w:val="20"/>
          <w:szCs w:val="20"/>
        </w:rPr>
        <w:t>(час, число, месяц, год)</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2. Организация, осуществляющая образовательную деятельность:___________</w:t>
      </w:r>
      <w:r>
        <w:rPr>
          <w:rFonts w:ascii="Times New Roman" w:hAnsi="Times New Roman" w:cs="Times New Roman"/>
        </w:rPr>
        <w:t>_________</w:t>
      </w:r>
      <w:r w:rsidRPr="00865000">
        <w:rPr>
          <w:rFonts w:ascii="Times New Roman" w:hAnsi="Times New Roman" w:cs="Times New Roman"/>
        </w:rPr>
        <w:t>__</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________________________________________________________________________</w:t>
      </w:r>
      <w:r>
        <w:rPr>
          <w:rFonts w:ascii="Times New Roman" w:hAnsi="Times New Roman" w:cs="Times New Roman"/>
        </w:rPr>
        <w:t>_____</w:t>
      </w:r>
      <w:r w:rsidRPr="00865000">
        <w:rPr>
          <w:rFonts w:ascii="Times New Roman" w:hAnsi="Times New Roman" w:cs="Times New Roman"/>
        </w:rPr>
        <w:t>_</w:t>
      </w:r>
    </w:p>
    <w:p w:rsidR="001B18C4" w:rsidRPr="00865000" w:rsidRDefault="001B18C4" w:rsidP="001B18C4">
      <w:pPr>
        <w:pStyle w:val="ab"/>
        <w:jc w:val="center"/>
        <w:rPr>
          <w:rFonts w:ascii="Times New Roman" w:hAnsi="Times New Roman" w:cs="Times New Roman"/>
          <w:sz w:val="20"/>
          <w:szCs w:val="20"/>
        </w:rPr>
      </w:pPr>
      <w:proofErr w:type="gramStart"/>
      <w:r w:rsidRPr="00865000">
        <w:rPr>
          <w:rFonts w:ascii="Times New Roman" w:hAnsi="Times New Roman" w:cs="Times New Roman"/>
          <w:sz w:val="20"/>
          <w:szCs w:val="20"/>
        </w:rPr>
        <w:t>(наименование, адрес (место нахо</w:t>
      </w:r>
      <w:r>
        <w:rPr>
          <w:rFonts w:ascii="Times New Roman" w:hAnsi="Times New Roman" w:cs="Times New Roman"/>
          <w:sz w:val="20"/>
          <w:szCs w:val="20"/>
        </w:rPr>
        <w:t>ждения), фамилия, имя, отчество</w:t>
      </w:r>
      <w:r w:rsidRPr="00865000">
        <w:rPr>
          <w:rFonts w:ascii="Times New Roman" w:hAnsi="Times New Roman" w:cs="Times New Roman"/>
          <w:sz w:val="20"/>
          <w:szCs w:val="20"/>
        </w:rPr>
        <w:t xml:space="preserve"> (при наличии) учредителя</w:t>
      </w:r>
      <w:proofErr w:type="gramEnd"/>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______________________________________________________________________</w:t>
      </w:r>
      <w:r>
        <w:rPr>
          <w:rFonts w:ascii="Times New Roman" w:hAnsi="Times New Roman" w:cs="Times New Roman"/>
        </w:rPr>
        <w:t>______</w:t>
      </w:r>
      <w:r w:rsidRPr="00865000">
        <w:rPr>
          <w:rFonts w:ascii="Times New Roman" w:hAnsi="Times New Roman" w:cs="Times New Roman"/>
        </w:rPr>
        <w:t>___</w:t>
      </w:r>
    </w:p>
    <w:p w:rsidR="001B18C4" w:rsidRPr="00865000" w:rsidRDefault="001B18C4" w:rsidP="001B18C4">
      <w:pPr>
        <w:pStyle w:val="ab"/>
        <w:jc w:val="both"/>
        <w:rPr>
          <w:rFonts w:ascii="Times New Roman" w:hAnsi="Times New Roman" w:cs="Times New Roman"/>
        </w:rPr>
      </w:pPr>
      <w:r w:rsidRPr="00865000">
        <w:rPr>
          <w:rFonts w:ascii="Times New Roman" w:hAnsi="Times New Roman" w:cs="Times New Roman"/>
        </w:rPr>
        <w:t>3. Комиссия   по расследованию   несчастно</w:t>
      </w:r>
      <w:r>
        <w:rPr>
          <w:rFonts w:ascii="Times New Roman" w:hAnsi="Times New Roman" w:cs="Times New Roman"/>
        </w:rPr>
        <w:t xml:space="preserve">го   случая    с  </w:t>
      </w:r>
      <w:proofErr w:type="gramStart"/>
      <w:r>
        <w:rPr>
          <w:rFonts w:ascii="Times New Roman" w:hAnsi="Times New Roman" w:cs="Times New Roman"/>
        </w:rPr>
        <w:t>обучающимся</w:t>
      </w:r>
      <w:proofErr w:type="gramEnd"/>
      <w:r>
        <w:rPr>
          <w:rFonts w:ascii="Times New Roman" w:hAnsi="Times New Roman" w:cs="Times New Roman"/>
        </w:rPr>
        <w:t xml:space="preserve"> в </w:t>
      </w:r>
      <w:r w:rsidRPr="00865000">
        <w:rPr>
          <w:rFonts w:ascii="Times New Roman" w:hAnsi="Times New Roman" w:cs="Times New Roman"/>
        </w:rPr>
        <w:t>организации, осуществляющей образовательную деятельность в составе:</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Председателя комиссии:</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_________________________________________________________</w:t>
      </w:r>
      <w:r>
        <w:rPr>
          <w:rFonts w:ascii="Times New Roman" w:hAnsi="Times New Roman" w:cs="Times New Roman"/>
        </w:rPr>
        <w:t>______</w:t>
      </w:r>
      <w:r w:rsidRPr="00865000">
        <w:rPr>
          <w:rFonts w:ascii="Times New Roman" w:hAnsi="Times New Roman" w:cs="Times New Roman"/>
        </w:rPr>
        <w:t>_______________,</w:t>
      </w:r>
    </w:p>
    <w:p w:rsidR="001B18C4" w:rsidRPr="00865000" w:rsidRDefault="001B18C4" w:rsidP="001B18C4">
      <w:pPr>
        <w:pStyle w:val="ab"/>
        <w:jc w:val="center"/>
        <w:rPr>
          <w:rFonts w:ascii="Times New Roman" w:hAnsi="Times New Roman" w:cs="Times New Roman"/>
          <w:sz w:val="20"/>
          <w:szCs w:val="20"/>
        </w:rPr>
      </w:pPr>
      <w:proofErr w:type="gramStart"/>
      <w:r w:rsidRPr="00865000">
        <w:rPr>
          <w:rFonts w:ascii="Times New Roman" w:hAnsi="Times New Roman" w:cs="Times New Roman"/>
          <w:sz w:val="20"/>
          <w:szCs w:val="20"/>
        </w:rPr>
        <w:t>(фамилия, имя, отчество (при наличии) руководителя организации,</w:t>
      </w:r>
      <w:proofErr w:type="gramEnd"/>
    </w:p>
    <w:p w:rsidR="001B18C4" w:rsidRPr="00865000" w:rsidRDefault="001B18C4" w:rsidP="001B18C4">
      <w:pPr>
        <w:pStyle w:val="ab"/>
        <w:jc w:val="center"/>
        <w:rPr>
          <w:rFonts w:ascii="Times New Roman" w:hAnsi="Times New Roman" w:cs="Times New Roman"/>
          <w:sz w:val="20"/>
          <w:szCs w:val="20"/>
        </w:rPr>
      </w:pPr>
      <w:proofErr w:type="gramStart"/>
      <w:r w:rsidRPr="00865000">
        <w:rPr>
          <w:rFonts w:ascii="Times New Roman" w:hAnsi="Times New Roman" w:cs="Times New Roman"/>
          <w:sz w:val="20"/>
          <w:szCs w:val="20"/>
        </w:rPr>
        <w:t>осуществляющей</w:t>
      </w:r>
      <w:proofErr w:type="gramEnd"/>
      <w:r w:rsidRPr="00865000">
        <w:rPr>
          <w:rFonts w:ascii="Times New Roman" w:hAnsi="Times New Roman" w:cs="Times New Roman"/>
          <w:sz w:val="20"/>
          <w:szCs w:val="20"/>
        </w:rPr>
        <w:t xml:space="preserve"> образовательную деятельность)</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/членов/__________________________________________________________</w:t>
      </w:r>
      <w:r>
        <w:rPr>
          <w:rFonts w:ascii="Times New Roman" w:hAnsi="Times New Roman" w:cs="Times New Roman"/>
        </w:rPr>
        <w:t>_______</w:t>
      </w:r>
      <w:r w:rsidRPr="00865000">
        <w:rPr>
          <w:rFonts w:ascii="Times New Roman" w:hAnsi="Times New Roman" w:cs="Times New Roman"/>
        </w:rPr>
        <w:t>______,</w:t>
      </w:r>
    </w:p>
    <w:p w:rsidR="001B18C4" w:rsidRPr="00865000" w:rsidRDefault="001B18C4" w:rsidP="001B18C4">
      <w:pPr>
        <w:pStyle w:val="ab"/>
        <w:rPr>
          <w:rFonts w:ascii="Times New Roman" w:hAnsi="Times New Roman" w:cs="Times New Roman"/>
          <w:sz w:val="20"/>
          <w:szCs w:val="20"/>
        </w:rPr>
      </w:pPr>
      <w:r w:rsidRPr="0086500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5000">
        <w:rPr>
          <w:rFonts w:ascii="Times New Roman" w:hAnsi="Times New Roman" w:cs="Times New Roman"/>
          <w:sz w:val="20"/>
          <w:szCs w:val="20"/>
        </w:rPr>
        <w:t xml:space="preserve">  </w:t>
      </w:r>
      <w:proofErr w:type="gramStart"/>
      <w:r w:rsidRPr="00865000">
        <w:rPr>
          <w:rFonts w:ascii="Times New Roman" w:hAnsi="Times New Roman" w:cs="Times New Roman"/>
          <w:sz w:val="20"/>
          <w:szCs w:val="20"/>
        </w:rPr>
        <w:t xml:space="preserve">(фамилия, имя, отчество (при </w:t>
      </w:r>
      <w:r>
        <w:rPr>
          <w:rFonts w:ascii="Times New Roman" w:hAnsi="Times New Roman" w:cs="Times New Roman"/>
          <w:sz w:val="20"/>
          <w:szCs w:val="20"/>
        </w:rPr>
        <w:t xml:space="preserve">наличии), занимаемая должность, </w:t>
      </w:r>
      <w:r w:rsidRPr="00865000">
        <w:rPr>
          <w:rFonts w:ascii="Times New Roman" w:hAnsi="Times New Roman" w:cs="Times New Roman"/>
          <w:sz w:val="20"/>
          <w:szCs w:val="20"/>
        </w:rPr>
        <w:t xml:space="preserve"> место работы</w:t>
      </w:r>
      <w:proofErr w:type="gramEnd"/>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4. Сведения о пострадавшем:</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фамилия, имя, отчество (при наличии)_______________</w:t>
      </w:r>
      <w:r>
        <w:rPr>
          <w:rFonts w:ascii="Times New Roman" w:hAnsi="Times New Roman" w:cs="Times New Roman"/>
        </w:rPr>
        <w:t>_________</w:t>
      </w:r>
      <w:r w:rsidRPr="00865000">
        <w:rPr>
          <w:rFonts w:ascii="Times New Roman" w:hAnsi="Times New Roman" w:cs="Times New Roman"/>
        </w:rPr>
        <w:t>______________________</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пол (мужской, женский)__________________________</w:t>
      </w:r>
      <w:r>
        <w:rPr>
          <w:rFonts w:ascii="Times New Roman" w:hAnsi="Times New Roman" w:cs="Times New Roman"/>
        </w:rPr>
        <w:t>_______</w:t>
      </w:r>
      <w:r w:rsidRPr="00865000">
        <w:rPr>
          <w:rFonts w:ascii="Times New Roman" w:hAnsi="Times New Roman" w:cs="Times New Roman"/>
        </w:rPr>
        <w:t>_________________________</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дата рождения ______________________________________</w:t>
      </w:r>
      <w:r>
        <w:rPr>
          <w:rFonts w:ascii="Times New Roman" w:hAnsi="Times New Roman" w:cs="Times New Roman"/>
        </w:rPr>
        <w:t>_______</w:t>
      </w:r>
      <w:r w:rsidRPr="00865000">
        <w:rPr>
          <w:rFonts w:ascii="Times New Roman" w:hAnsi="Times New Roman" w:cs="Times New Roman"/>
        </w:rPr>
        <w:t>_____________________</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класс, группа, курс________________________________________</w:t>
      </w:r>
      <w:r>
        <w:rPr>
          <w:rFonts w:ascii="Times New Roman" w:hAnsi="Times New Roman" w:cs="Times New Roman"/>
        </w:rPr>
        <w:t>________</w:t>
      </w:r>
      <w:r w:rsidRPr="00865000">
        <w:rPr>
          <w:rFonts w:ascii="Times New Roman" w:hAnsi="Times New Roman" w:cs="Times New Roman"/>
        </w:rPr>
        <w:t>______________</w:t>
      </w:r>
    </w:p>
    <w:p w:rsidR="001B18C4" w:rsidRPr="00865000" w:rsidRDefault="001B18C4" w:rsidP="001B18C4">
      <w:pPr>
        <w:pStyle w:val="ab"/>
        <w:jc w:val="both"/>
        <w:rPr>
          <w:rFonts w:ascii="Times New Roman" w:hAnsi="Times New Roman" w:cs="Times New Roman"/>
        </w:rPr>
      </w:pPr>
      <w:r w:rsidRPr="00865000">
        <w:rPr>
          <w:rFonts w:ascii="Times New Roman" w:hAnsi="Times New Roman" w:cs="Times New Roman"/>
        </w:rPr>
        <w:t xml:space="preserve">5. Фамилия, имя, отчество  (при наличии), </w:t>
      </w:r>
      <w:r>
        <w:rPr>
          <w:rFonts w:ascii="Times New Roman" w:hAnsi="Times New Roman" w:cs="Times New Roman"/>
        </w:rPr>
        <w:t xml:space="preserve"> должность лица,   проводившего </w:t>
      </w:r>
      <w:r w:rsidRPr="00865000">
        <w:rPr>
          <w:rFonts w:ascii="Times New Roman" w:hAnsi="Times New Roman" w:cs="Times New Roman"/>
        </w:rPr>
        <w:t xml:space="preserve">учебное   занятие или    мероприятие или  </w:t>
      </w:r>
      <w:r>
        <w:rPr>
          <w:rFonts w:ascii="Times New Roman" w:hAnsi="Times New Roman" w:cs="Times New Roman"/>
        </w:rPr>
        <w:t xml:space="preserve"> ответственного   за проведение </w:t>
      </w:r>
      <w:r w:rsidRPr="00865000">
        <w:rPr>
          <w:rFonts w:ascii="Times New Roman" w:hAnsi="Times New Roman" w:cs="Times New Roman"/>
        </w:rPr>
        <w:t>мероприятия, во время которого произошел несчастный случай</w:t>
      </w:r>
    </w:p>
    <w:p w:rsidR="001B18C4" w:rsidRPr="00865000" w:rsidRDefault="001B18C4" w:rsidP="001B18C4">
      <w:pPr>
        <w:pStyle w:val="ab"/>
        <w:jc w:val="both"/>
        <w:rPr>
          <w:rFonts w:ascii="Times New Roman" w:hAnsi="Times New Roman" w:cs="Times New Roman"/>
        </w:rPr>
      </w:pPr>
      <w:r w:rsidRPr="00865000">
        <w:rPr>
          <w:rFonts w:ascii="Times New Roman" w:hAnsi="Times New Roman" w:cs="Times New Roman"/>
        </w:rPr>
        <w:t>_____________________________________</w:t>
      </w:r>
      <w:r>
        <w:rPr>
          <w:rFonts w:ascii="Times New Roman" w:hAnsi="Times New Roman" w:cs="Times New Roman"/>
        </w:rPr>
        <w:t>______</w:t>
      </w:r>
      <w:r w:rsidRPr="00865000">
        <w:rPr>
          <w:rFonts w:ascii="Times New Roman" w:hAnsi="Times New Roman" w:cs="Times New Roman"/>
        </w:rPr>
        <w:t>____________________________________</w:t>
      </w:r>
    </w:p>
    <w:p w:rsidR="001B18C4" w:rsidRPr="00865000" w:rsidRDefault="001B18C4" w:rsidP="001B18C4">
      <w:pPr>
        <w:pStyle w:val="ab"/>
        <w:jc w:val="both"/>
        <w:rPr>
          <w:rFonts w:ascii="Times New Roman" w:hAnsi="Times New Roman" w:cs="Times New Roman"/>
        </w:rPr>
      </w:pPr>
      <w:r w:rsidRPr="00865000">
        <w:rPr>
          <w:rFonts w:ascii="Times New Roman" w:hAnsi="Times New Roman" w:cs="Times New Roman"/>
        </w:rPr>
        <w:t xml:space="preserve">6. Сведения о проведенных мероприятиях  по предупреждению   </w:t>
      </w:r>
      <w:r>
        <w:rPr>
          <w:rFonts w:ascii="Times New Roman" w:hAnsi="Times New Roman" w:cs="Times New Roman"/>
        </w:rPr>
        <w:t xml:space="preserve">травматизма с </w:t>
      </w:r>
      <w:r w:rsidRPr="00865000">
        <w:rPr>
          <w:rFonts w:ascii="Times New Roman" w:hAnsi="Times New Roman" w:cs="Times New Roman"/>
        </w:rPr>
        <w:t>пострадавшим___________________________________________________________</w:t>
      </w:r>
      <w:r>
        <w:rPr>
          <w:rFonts w:ascii="Times New Roman" w:hAnsi="Times New Roman" w:cs="Times New Roman"/>
        </w:rPr>
        <w:t>_____</w:t>
      </w:r>
      <w:r w:rsidRPr="00865000">
        <w:rPr>
          <w:rFonts w:ascii="Times New Roman" w:hAnsi="Times New Roman" w:cs="Times New Roman"/>
        </w:rPr>
        <w:t>__</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7. Место несчастного случая ___________________</w:t>
      </w:r>
      <w:r>
        <w:rPr>
          <w:rFonts w:ascii="Times New Roman" w:hAnsi="Times New Roman" w:cs="Times New Roman"/>
        </w:rPr>
        <w:t>_________</w:t>
      </w:r>
      <w:r w:rsidRPr="00865000">
        <w:rPr>
          <w:rFonts w:ascii="Times New Roman" w:hAnsi="Times New Roman" w:cs="Times New Roman"/>
        </w:rPr>
        <w:t>__________________________</w:t>
      </w:r>
    </w:p>
    <w:p w:rsidR="001B18C4" w:rsidRDefault="001B18C4" w:rsidP="001B18C4">
      <w:pPr>
        <w:pStyle w:val="ab"/>
        <w:rPr>
          <w:rFonts w:ascii="Times New Roman" w:hAnsi="Times New Roman" w:cs="Times New Roman"/>
          <w:sz w:val="20"/>
          <w:szCs w:val="20"/>
        </w:rPr>
      </w:pPr>
      <w:r w:rsidRPr="00F625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62589">
        <w:rPr>
          <w:rFonts w:ascii="Times New Roman" w:hAnsi="Times New Roman" w:cs="Times New Roman"/>
          <w:sz w:val="20"/>
          <w:szCs w:val="20"/>
        </w:rPr>
        <w:t xml:space="preserve">  </w:t>
      </w:r>
      <w:proofErr w:type="gramStart"/>
      <w:r w:rsidRPr="00F62589">
        <w:rPr>
          <w:rFonts w:ascii="Times New Roman" w:hAnsi="Times New Roman" w:cs="Times New Roman"/>
          <w:sz w:val="20"/>
          <w:szCs w:val="20"/>
        </w:rPr>
        <w:t>(краткое оп</w:t>
      </w:r>
      <w:r>
        <w:rPr>
          <w:rFonts w:ascii="Times New Roman" w:hAnsi="Times New Roman" w:cs="Times New Roman"/>
          <w:sz w:val="20"/>
          <w:szCs w:val="20"/>
        </w:rPr>
        <w:t xml:space="preserve">исание места несчастного случая </w:t>
      </w:r>
      <w:r w:rsidRPr="00F62589">
        <w:rPr>
          <w:rFonts w:ascii="Times New Roman" w:hAnsi="Times New Roman" w:cs="Times New Roman"/>
          <w:sz w:val="20"/>
          <w:szCs w:val="20"/>
        </w:rPr>
        <w:t>(аудитория</w:t>
      </w:r>
      <w:r>
        <w:rPr>
          <w:rFonts w:ascii="Times New Roman" w:hAnsi="Times New Roman" w:cs="Times New Roman"/>
          <w:sz w:val="20"/>
          <w:szCs w:val="20"/>
        </w:rPr>
        <w:t>,</w:t>
      </w:r>
      <w:proofErr w:type="gramEnd"/>
    </w:p>
    <w:p w:rsidR="001B18C4"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лаборатория, класс, прочее) с</w:t>
      </w:r>
      <w:r w:rsidRPr="00F62589">
        <w:rPr>
          <w:rFonts w:ascii="Times New Roman" w:hAnsi="Times New Roman" w:cs="Times New Roman"/>
          <w:sz w:val="20"/>
          <w:szCs w:val="20"/>
        </w:rPr>
        <w:t xml:space="preserve"> указанием </w:t>
      </w:r>
      <w:proofErr w:type="gramStart"/>
      <w:r w:rsidRPr="00F62589">
        <w:rPr>
          <w:rFonts w:ascii="Times New Roman" w:hAnsi="Times New Roman" w:cs="Times New Roman"/>
          <w:sz w:val="20"/>
          <w:szCs w:val="20"/>
        </w:rPr>
        <w:t>опас</w:t>
      </w:r>
      <w:r>
        <w:rPr>
          <w:rFonts w:ascii="Times New Roman" w:hAnsi="Times New Roman" w:cs="Times New Roman"/>
          <w:sz w:val="20"/>
          <w:szCs w:val="20"/>
        </w:rPr>
        <w:t>ных</w:t>
      </w:r>
      <w:proofErr w:type="gramEnd"/>
      <w:r>
        <w:rPr>
          <w:rFonts w:ascii="Times New Roman" w:hAnsi="Times New Roman" w:cs="Times New Roman"/>
          <w:sz w:val="20"/>
          <w:szCs w:val="20"/>
        </w:rPr>
        <w:t xml:space="preserve"> и (или) вредных  </w:t>
      </w:r>
    </w:p>
    <w:p w:rsidR="001B18C4"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факторов со </w:t>
      </w:r>
      <w:r w:rsidRPr="00F62589">
        <w:rPr>
          <w:rFonts w:ascii="Times New Roman" w:hAnsi="Times New Roman" w:cs="Times New Roman"/>
          <w:sz w:val="20"/>
          <w:szCs w:val="20"/>
        </w:rPr>
        <w:t>ссылкой н</w:t>
      </w:r>
      <w:r>
        <w:rPr>
          <w:rFonts w:ascii="Times New Roman" w:hAnsi="Times New Roman" w:cs="Times New Roman"/>
          <w:sz w:val="20"/>
          <w:szCs w:val="20"/>
        </w:rPr>
        <w:t xml:space="preserve">а сведения, содержащиеся в акте смотра места                 </w:t>
      </w:r>
    </w:p>
    <w:p w:rsidR="001B18C4"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несчастного </w:t>
      </w:r>
      <w:r w:rsidRPr="00F62589">
        <w:rPr>
          <w:rFonts w:ascii="Times New Roman" w:hAnsi="Times New Roman" w:cs="Times New Roman"/>
          <w:sz w:val="20"/>
          <w:szCs w:val="20"/>
        </w:rPr>
        <w:t>случая,</w:t>
      </w:r>
      <w:r>
        <w:rPr>
          <w:rFonts w:ascii="Times New Roman" w:hAnsi="Times New Roman" w:cs="Times New Roman"/>
          <w:sz w:val="20"/>
          <w:szCs w:val="20"/>
        </w:rPr>
        <w:t xml:space="preserve"> оборудования, </w:t>
      </w:r>
      <w:r w:rsidRPr="00F62589">
        <w:rPr>
          <w:rFonts w:ascii="Times New Roman" w:hAnsi="Times New Roman" w:cs="Times New Roman"/>
          <w:sz w:val="20"/>
          <w:szCs w:val="20"/>
        </w:rPr>
        <w:t xml:space="preserve"> использование</w:t>
      </w:r>
      <w:r>
        <w:rPr>
          <w:rFonts w:ascii="Times New Roman" w:hAnsi="Times New Roman" w:cs="Times New Roman"/>
          <w:sz w:val="20"/>
          <w:szCs w:val="20"/>
        </w:rPr>
        <w:t xml:space="preserve"> которого привело</w:t>
      </w:r>
    </w:p>
    <w:p w:rsidR="001B18C4"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к несчастному </w:t>
      </w:r>
      <w:r w:rsidRPr="00F62589">
        <w:rPr>
          <w:rFonts w:ascii="Times New Roman" w:hAnsi="Times New Roman" w:cs="Times New Roman"/>
          <w:sz w:val="20"/>
          <w:szCs w:val="20"/>
        </w:rPr>
        <w:t>случаю</w:t>
      </w:r>
      <w:r>
        <w:rPr>
          <w:rFonts w:ascii="Times New Roman" w:hAnsi="Times New Roman" w:cs="Times New Roman"/>
          <w:sz w:val="20"/>
          <w:szCs w:val="20"/>
        </w:rPr>
        <w:t xml:space="preserve"> </w:t>
      </w:r>
      <w:r w:rsidRPr="00F62589">
        <w:rPr>
          <w:rFonts w:ascii="Times New Roman" w:hAnsi="Times New Roman" w:cs="Times New Roman"/>
          <w:sz w:val="20"/>
          <w:szCs w:val="20"/>
        </w:rPr>
        <w:t>(наимено</w:t>
      </w:r>
      <w:r>
        <w:rPr>
          <w:rFonts w:ascii="Times New Roman" w:hAnsi="Times New Roman" w:cs="Times New Roman"/>
          <w:sz w:val="20"/>
          <w:szCs w:val="20"/>
        </w:rPr>
        <w:t xml:space="preserve">вание, тип, марка, год выпуска, </w:t>
      </w:r>
      <w:proofErr w:type="gramEnd"/>
    </w:p>
    <w:p w:rsidR="001B18C4" w:rsidRPr="00F62589"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F62589">
        <w:rPr>
          <w:rFonts w:ascii="Times New Roman" w:hAnsi="Times New Roman" w:cs="Times New Roman"/>
          <w:sz w:val="20"/>
          <w:szCs w:val="20"/>
        </w:rPr>
        <w:t>организация-изготовитель) (при наличии)</w:t>
      </w:r>
      <w:proofErr w:type="gramEnd"/>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8. Обстоятельства несчастного случая __________________________________</w:t>
      </w:r>
      <w:r>
        <w:rPr>
          <w:rFonts w:ascii="Times New Roman" w:hAnsi="Times New Roman" w:cs="Times New Roman"/>
        </w:rPr>
        <w:t>__________</w:t>
      </w:r>
      <w:r w:rsidRPr="00865000">
        <w:rPr>
          <w:rFonts w:ascii="Times New Roman" w:hAnsi="Times New Roman" w:cs="Times New Roman"/>
        </w:rPr>
        <w:t>__</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_______________________________________________________________________</w:t>
      </w:r>
      <w:r>
        <w:rPr>
          <w:rFonts w:ascii="Times New Roman" w:hAnsi="Times New Roman" w:cs="Times New Roman"/>
        </w:rPr>
        <w:t>______</w:t>
      </w:r>
      <w:r w:rsidRPr="00865000">
        <w:rPr>
          <w:rFonts w:ascii="Times New Roman" w:hAnsi="Times New Roman" w:cs="Times New Roman"/>
        </w:rPr>
        <w:t>__</w:t>
      </w:r>
    </w:p>
    <w:p w:rsidR="001B18C4" w:rsidRDefault="001B18C4" w:rsidP="001B18C4">
      <w:pPr>
        <w:pStyle w:val="ab"/>
        <w:jc w:val="center"/>
        <w:rPr>
          <w:rFonts w:ascii="Times New Roman" w:hAnsi="Times New Roman" w:cs="Times New Roman"/>
          <w:sz w:val="20"/>
          <w:szCs w:val="20"/>
        </w:rPr>
      </w:pPr>
      <w:r w:rsidRPr="00F62589">
        <w:rPr>
          <w:rFonts w:ascii="Times New Roman" w:hAnsi="Times New Roman" w:cs="Times New Roman"/>
          <w:sz w:val="20"/>
          <w:szCs w:val="20"/>
        </w:rPr>
        <w:t>краткое изложение обстоятельств, предшествовавших несчастному случаю,</w:t>
      </w:r>
      <w:r>
        <w:rPr>
          <w:rFonts w:ascii="Times New Roman" w:hAnsi="Times New Roman" w:cs="Times New Roman"/>
          <w:sz w:val="20"/>
          <w:szCs w:val="20"/>
        </w:rPr>
        <w:t xml:space="preserve"> описание событий</w:t>
      </w:r>
    </w:p>
    <w:p w:rsidR="001B18C4" w:rsidRDefault="001B18C4" w:rsidP="001B18C4">
      <w:pPr>
        <w:pStyle w:val="ab"/>
        <w:jc w:val="center"/>
        <w:rPr>
          <w:rFonts w:ascii="Times New Roman" w:hAnsi="Times New Roman" w:cs="Times New Roman"/>
          <w:sz w:val="20"/>
          <w:szCs w:val="20"/>
        </w:rPr>
      </w:pPr>
      <w:r w:rsidRPr="00F62589">
        <w:rPr>
          <w:rFonts w:ascii="Times New Roman" w:hAnsi="Times New Roman" w:cs="Times New Roman"/>
          <w:sz w:val="20"/>
          <w:szCs w:val="20"/>
        </w:rPr>
        <w:t>и действий пострадавшего и других лиц, св</w:t>
      </w:r>
      <w:r>
        <w:rPr>
          <w:rFonts w:ascii="Times New Roman" w:hAnsi="Times New Roman" w:cs="Times New Roman"/>
          <w:sz w:val="20"/>
          <w:szCs w:val="20"/>
        </w:rPr>
        <w:t xml:space="preserve">язанных с </w:t>
      </w:r>
      <w:r w:rsidRPr="00F62589">
        <w:rPr>
          <w:rFonts w:ascii="Times New Roman" w:hAnsi="Times New Roman" w:cs="Times New Roman"/>
          <w:sz w:val="20"/>
          <w:szCs w:val="20"/>
        </w:rPr>
        <w:t>несчаст</w:t>
      </w:r>
      <w:r>
        <w:rPr>
          <w:rFonts w:ascii="Times New Roman" w:hAnsi="Times New Roman" w:cs="Times New Roman"/>
          <w:sz w:val="20"/>
          <w:szCs w:val="20"/>
        </w:rPr>
        <w:t>ным случаем, и другие сведения,</w:t>
      </w:r>
    </w:p>
    <w:p w:rsidR="001B18C4" w:rsidRPr="00F62589" w:rsidRDefault="001B18C4" w:rsidP="001B18C4">
      <w:pPr>
        <w:pStyle w:val="ab"/>
        <w:jc w:val="center"/>
        <w:rPr>
          <w:rFonts w:ascii="Times New Roman" w:hAnsi="Times New Roman" w:cs="Times New Roman"/>
          <w:sz w:val="20"/>
          <w:szCs w:val="20"/>
        </w:rPr>
      </w:pPr>
      <w:r>
        <w:rPr>
          <w:rFonts w:ascii="Times New Roman" w:hAnsi="Times New Roman" w:cs="Times New Roman"/>
          <w:sz w:val="20"/>
          <w:szCs w:val="20"/>
        </w:rPr>
        <w:t xml:space="preserve">установленные в ходе </w:t>
      </w:r>
      <w:r w:rsidRPr="00F62589">
        <w:rPr>
          <w:rFonts w:ascii="Times New Roman" w:hAnsi="Times New Roman" w:cs="Times New Roman"/>
          <w:sz w:val="20"/>
          <w:szCs w:val="20"/>
        </w:rPr>
        <w:t>расследования)</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9. Характер полученных повреждений здоровья _________________</w:t>
      </w:r>
      <w:r>
        <w:rPr>
          <w:rFonts w:ascii="Times New Roman" w:hAnsi="Times New Roman" w:cs="Times New Roman"/>
        </w:rPr>
        <w:t>________</w:t>
      </w:r>
      <w:r w:rsidRPr="00865000">
        <w:rPr>
          <w:rFonts w:ascii="Times New Roman" w:hAnsi="Times New Roman" w:cs="Times New Roman"/>
        </w:rPr>
        <w:t>____________</w:t>
      </w:r>
    </w:p>
    <w:p w:rsidR="001B18C4" w:rsidRPr="00F62589" w:rsidRDefault="001B18C4" w:rsidP="001B18C4">
      <w:pPr>
        <w:pStyle w:val="ab"/>
        <w:rPr>
          <w:rFonts w:ascii="Times New Roman" w:hAnsi="Times New Roman" w:cs="Times New Roman"/>
          <w:sz w:val="20"/>
          <w:szCs w:val="20"/>
        </w:rPr>
      </w:pPr>
      <w:r w:rsidRPr="00F625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62589">
        <w:rPr>
          <w:rFonts w:ascii="Times New Roman" w:hAnsi="Times New Roman" w:cs="Times New Roman"/>
          <w:sz w:val="20"/>
          <w:szCs w:val="20"/>
        </w:rPr>
        <w:t xml:space="preserve">   (на основании медицинского заключения)</w:t>
      </w:r>
    </w:p>
    <w:p w:rsidR="001B18C4" w:rsidRPr="00865000" w:rsidRDefault="001B18C4" w:rsidP="001B18C4">
      <w:pPr>
        <w:pStyle w:val="ab"/>
        <w:jc w:val="both"/>
        <w:rPr>
          <w:rFonts w:ascii="Times New Roman" w:hAnsi="Times New Roman" w:cs="Times New Roman"/>
        </w:rPr>
      </w:pPr>
      <w:r w:rsidRPr="00865000">
        <w:rPr>
          <w:rFonts w:ascii="Times New Roman" w:hAnsi="Times New Roman" w:cs="Times New Roman"/>
        </w:rPr>
        <w:t>10. Нахождение пострадавшего в состоянии алкогольного, наркотического или</w:t>
      </w:r>
      <w:r>
        <w:rPr>
          <w:rFonts w:ascii="Times New Roman" w:hAnsi="Times New Roman" w:cs="Times New Roman"/>
        </w:rPr>
        <w:t xml:space="preserve"> </w:t>
      </w:r>
      <w:r w:rsidRPr="00865000">
        <w:rPr>
          <w:rFonts w:ascii="Times New Roman" w:hAnsi="Times New Roman" w:cs="Times New Roman"/>
        </w:rPr>
        <w:t>токсического опьянения__________________________________________</w:t>
      </w:r>
      <w:r>
        <w:rPr>
          <w:rFonts w:ascii="Times New Roman" w:hAnsi="Times New Roman" w:cs="Times New Roman"/>
        </w:rPr>
        <w:t>_______</w:t>
      </w:r>
      <w:r w:rsidRPr="00865000">
        <w:rPr>
          <w:rFonts w:ascii="Times New Roman" w:hAnsi="Times New Roman" w:cs="Times New Roman"/>
        </w:rPr>
        <w:t>_________</w:t>
      </w:r>
    </w:p>
    <w:p w:rsidR="001B18C4" w:rsidRDefault="001B18C4" w:rsidP="001B18C4">
      <w:pPr>
        <w:pStyle w:val="ab"/>
        <w:rPr>
          <w:rFonts w:ascii="Times New Roman" w:hAnsi="Times New Roman" w:cs="Times New Roman"/>
          <w:sz w:val="20"/>
          <w:szCs w:val="20"/>
        </w:rPr>
      </w:pP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 xml:space="preserve">  </w:t>
      </w:r>
      <w:proofErr w:type="gramStart"/>
      <w:r w:rsidRPr="00F62589">
        <w:rPr>
          <w:rFonts w:ascii="Times New Roman" w:hAnsi="Times New Roman" w:cs="Times New Roman"/>
          <w:sz w:val="20"/>
          <w:szCs w:val="20"/>
        </w:rPr>
        <w:t xml:space="preserve">(нет, да - указать </w:t>
      </w:r>
      <w:r>
        <w:rPr>
          <w:rFonts w:ascii="Times New Roman" w:hAnsi="Times New Roman" w:cs="Times New Roman"/>
          <w:sz w:val="20"/>
          <w:szCs w:val="20"/>
        </w:rPr>
        <w:t xml:space="preserve">состояние и степень опьянения в соответствии с </w:t>
      </w:r>
      <w:proofErr w:type="gramEnd"/>
    </w:p>
    <w:p w:rsidR="001B18C4" w:rsidRPr="00F62589" w:rsidRDefault="001B18C4" w:rsidP="001B18C4">
      <w:pPr>
        <w:pStyle w:val="ab"/>
        <w:rPr>
          <w:rFonts w:ascii="Times New Roman" w:hAnsi="Times New Roman" w:cs="Times New Roman"/>
          <w:sz w:val="20"/>
          <w:szCs w:val="20"/>
        </w:rPr>
      </w:pPr>
      <w:r>
        <w:rPr>
          <w:rFonts w:ascii="Times New Roman" w:hAnsi="Times New Roman" w:cs="Times New Roman"/>
          <w:sz w:val="20"/>
          <w:szCs w:val="20"/>
        </w:rPr>
        <w:t xml:space="preserve">                                                                </w:t>
      </w:r>
      <w:r w:rsidRPr="00F62589">
        <w:rPr>
          <w:rFonts w:ascii="Times New Roman" w:hAnsi="Times New Roman" w:cs="Times New Roman"/>
          <w:sz w:val="20"/>
          <w:szCs w:val="20"/>
        </w:rPr>
        <w:t>р</w:t>
      </w:r>
      <w:r>
        <w:rPr>
          <w:rFonts w:ascii="Times New Roman" w:hAnsi="Times New Roman" w:cs="Times New Roman"/>
          <w:sz w:val="20"/>
          <w:szCs w:val="20"/>
        </w:rPr>
        <w:t xml:space="preserve">езультатом освидетельствования, </w:t>
      </w:r>
      <w:r w:rsidRPr="00F62589">
        <w:rPr>
          <w:rFonts w:ascii="Times New Roman" w:hAnsi="Times New Roman" w:cs="Times New Roman"/>
          <w:sz w:val="20"/>
          <w:szCs w:val="20"/>
        </w:rPr>
        <w:t>если не проводилось - указать)</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11. Очевидцы несчастного случая____________________________</w:t>
      </w:r>
      <w:r>
        <w:rPr>
          <w:rFonts w:ascii="Times New Roman" w:hAnsi="Times New Roman" w:cs="Times New Roman"/>
        </w:rPr>
        <w:t>________</w:t>
      </w:r>
      <w:r w:rsidRPr="00865000">
        <w:rPr>
          <w:rFonts w:ascii="Times New Roman" w:hAnsi="Times New Roman" w:cs="Times New Roman"/>
        </w:rPr>
        <w:t>______________</w:t>
      </w:r>
    </w:p>
    <w:p w:rsidR="001B18C4" w:rsidRPr="00F62589" w:rsidRDefault="001B18C4" w:rsidP="001B18C4">
      <w:pPr>
        <w:pStyle w:val="ab"/>
        <w:rPr>
          <w:rFonts w:ascii="Times New Roman" w:hAnsi="Times New Roman" w:cs="Times New Roman"/>
          <w:sz w:val="20"/>
          <w:szCs w:val="20"/>
        </w:rPr>
      </w:pPr>
      <w:r w:rsidRPr="00F625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62589">
        <w:rPr>
          <w:rFonts w:ascii="Times New Roman" w:hAnsi="Times New Roman" w:cs="Times New Roman"/>
          <w:sz w:val="20"/>
          <w:szCs w:val="20"/>
        </w:rPr>
        <w:t xml:space="preserve">  </w:t>
      </w:r>
      <w:proofErr w:type="gramStart"/>
      <w:r w:rsidRPr="00F62589">
        <w:rPr>
          <w:rFonts w:ascii="Times New Roman" w:hAnsi="Times New Roman" w:cs="Times New Roman"/>
          <w:sz w:val="20"/>
          <w:szCs w:val="20"/>
        </w:rPr>
        <w:t>(фамилия, имя, отчество (при наличии)</w:t>
      </w:r>
      <w:proofErr w:type="gramEnd"/>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12. Причины несчастного случая___________________________________</w:t>
      </w:r>
      <w:r>
        <w:rPr>
          <w:rFonts w:ascii="Times New Roman" w:hAnsi="Times New Roman" w:cs="Times New Roman"/>
        </w:rPr>
        <w:t>________</w:t>
      </w:r>
      <w:r w:rsidRPr="00865000">
        <w:rPr>
          <w:rFonts w:ascii="Times New Roman" w:hAnsi="Times New Roman" w:cs="Times New Roman"/>
        </w:rPr>
        <w:t>________</w:t>
      </w:r>
    </w:p>
    <w:p w:rsidR="001B18C4" w:rsidRPr="00F62589" w:rsidRDefault="001B18C4" w:rsidP="001B18C4">
      <w:pPr>
        <w:pStyle w:val="ab"/>
        <w:jc w:val="center"/>
        <w:rPr>
          <w:rFonts w:ascii="Times New Roman" w:hAnsi="Times New Roman" w:cs="Times New Roman"/>
          <w:sz w:val="20"/>
          <w:szCs w:val="20"/>
        </w:rPr>
      </w:pPr>
      <w:r>
        <w:rPr>
          <w:rFonts w:ascii="Times New Roman" w:hAnsi="Times New Roman" w:cs="Times New Roman"/>
          <w:sz w:val="20"/>
          <w:szCs w:val="20"/>
        </w:rPr>
        <w:t xml:space="preserve">                                                                   </w:t>
      </w:r>
      <w:r w:rsidRPr="00F62589">
        <w:rPr>
          <w:rFonts w:ascii="Times New Roman" w:hAnsi="Times New Roman" w:cs="Times New Roman"/>
          <w:sz w:val="20"/>
          <w:szCs w:val="20"/>
        </w:rPr>
        <w:t xml:space="preserve">(указать </w:t>
      </w:r>
      <w:proofErr w:type="gramStart"/>
      <w:r w:rsidRPr="00F62589">
        <w:rPr>
          <w:rFonts w:ascii="Times New Roman" w:hAnsi="Times New Roman" w:cs="Times New Roman"/>
          <w:sz w:val="20"/>
          <w:szCs w:val="20"/>
        </w:rPr>
        <w:t>основную</w:t>
      </w:r>
      <w:proofErr w:type="gramEnd"/>
      <w:r w:rsidRPr="00F62589">
        <w:rPr>
          <w:rFonts w:ascii="Times New Roman" w:hAnsi="Times New Roman" w:cs="Times New Roman"/>
          <w:sz w:val="20"/>
          <w:szCs w:val="20"/>
        </w:rPr>
        <w:t xml:space="preserve"> и сопутствующие причины</w:t>
      </w:r>
      <w:r>
        <w:rPr>
          <w:rFonts w:ascii="Times New Roman" w:hAnsi="Times New Roman" w:cs="Times New Roman"/>
          <w:sz w:val="20"/>
          <w:szCs w:val="20"/>
        </w:rPr>
        <w:t xml:space="preserve"> </w:t>
      </w:r>
      <w:r w:rsidRPr="00F62589">
        <w:rPr>
          <w:rFonts w:ascii="Times New Roman" w:hAnsi="Times New Roman" w:cs="Times New Roman"/>
          <w:sz w:val="20"/>
          <w:szCs w:val="20"/>
        </w:rPr>
        <w:t>несчастного случая)</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13. Несчастный случа</w:t>
      </w:r>
      <w:r>
        <w:rPr>
          <w:rFonts w:ascii="Times New Roman" w:hAnsi="Times New Roman" w:cs="Times New Roman"/>
        </w:rPr>
        <w:t>й __________________________</w:t>
      </w:r>
      <w:r w:rsidRPr="00865000">
        <w:rPr>
          <w:rFonts w:ascii="Times New Roman" w:hAnsi="Times New Roman" w:cs="Times New Roman"/>
        </w:rPr>
        <w:t>___ с образовательной</w:t>
      </w:r>
      <w:r w:rsidRPr="00F62589">
        <w:rPr>
          <w:rFonts w:ascii="Times New Roman" w:hAnsi="Times New Roman" w:cs="Times New Roman"/>
        </w:rPr>
        <w:t xml:space="preserve"> </w:t>
      </w:r>
      <w:r w:rsidRPr="00865000">
        <w:rPr>
          <w:rFonts w:ascii="Times New Roman" w:hAnsi="Times New Roman" w:cs="Times New Roman"/>
        </w:rPr>
        <w:t>деятельностью</w:t>
      </w:r>
    </w:p>
    <w:p w:rsidR="001B18C4" w:rsidRDefault="001B18C4" w:rsidP="001B18C4">
      <w:pPr>
        <w:pStyle w:val="ab"/>
        <w:rPr>
          <w:rFonts w:ascii="Times New Roman" w:hAnsi="Times New Roman" w:cs="Times New Roman"/>
          <w:sz w:val="20"/>
          <w:szCs w:val="20"/>
        </w:rPr>
      </w:pPr>
      <w:r w:rsidRPr="00B420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42016">
        <w:rPr>
          <w:rFonts w:ascii="Times New Roman" w:hAnsi="Times New Roman" w:cs="Times New Roman"/>
          <w:sz w:val="20"/>
          <w:szCs w:val="20"/>
        </w:rPr>
        <w:t xml:space="preserve">    (</w:t>
      </w:r>
      <w:proofErr w:type="gramStart"/>
      <w:r w:rsidRPr="00B42016">
        <w:rPr>
          <w:rFonts w:ascii="Times New Roman" w:hAnsi="Times New Roman" w:cs="Times New Roman"/>
          <w:sz w:val="20"/>
          <w:szCs w:val="20"/>
        </w:rPr>
        <w:t>связан</w:t>
      </w:r>
      <w:proofErr w:type="gramEnd"/>
      <w:r w:rsidRPr="00B42016">
        <w:rPr>
          <w:rFonts w:ascii="Times New Roman" w:hAnsi="Times New Roman" w:cs="Times New Roman"/>
          <w:sz w:val="20"/>
          <w:szCs w:val="20"/>
        </w:rPr>
        <w:t>/не связан - указывается соответствующее)</w:t>
      </w:r>
    </w:p>
    <w:p w:rsidR="0000411A" w:rsidRDefault="0000411A">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eastAsiaTheme="minorEastAsia" w:hAnsi="Times New Roman"/>
          <w:sz w:val="24"/>
          <w:szCs w:val="24"/>
          <w:lang w:eastAsia="ru-RU" w:bidi="ar-SA"/>
        </w:rPr>
      </w:pPr>
      <w:r>
        <w:rPr>
          <w:rFonts w:ascii="Times New Roman" w:hAnsi="Times New Roman"/>
        </w:rPr>
        <w:br w:type="page"/>
      </w:r>
    </w:p>
    <w:p w:rsidR="001B18C4" w:rsidRPr="00865000" w:rsidRDefault="001B18C4" w:rsidP="001B18C4">
      <w:pPr>
        <w:pStyle w:val="ab"/>
        <w:jc w:val="both"/>
        <w:rPr>
          <w:rFonts w:ascii="Times New Roman" w:hAnsi="Times New Roman" w:cs="Times New Roman"/>
        </w:rPr>
      </w:pPr>
      <w:r w:rsidRPr="00865000">
        <w:rPr>
          <w:rFonts w:ascii="Times New Roman" w:hAnsi="Times New Roman" w:cs="Times New Roman"/>
        </w:rPr>
        <w:lastRenderedPageBreak/>
        <w:t>14. Лица,  допустившие   нарушения   законодательных и иных   нормативных</w:t>
      </w:r>
      <w:r>
        <w:rPr>
          <w:rFonts w:ascii="Times New Roman" w:hAnsi="Times New Roman" w:cs="Times New Roman"/>
        </w:rPr>
        <w:t xml:space="preserve"> </w:t>
      </w:r>
      <w:r w:rsidRPr="00865000">
        <w:rPr>
          <w:rFonts w:ascii="Times New Roman" w:hAnsi="Times New Roman" w:cs="Times New Roman"/>
        </w:rPr>
        <w:t>правовых и локальных актов, явившихся причинами несчастного случая:</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_____________________________________________________________________</w:t>
      </w:r>
      <w:r>
        <w:rPr>
          <w:rFonts w:ascii="Times New Roman" w:hAnsi="Times New Roman" w:cs="Times New Roman"/>
        </w:rPr>
        <w:t>______</w:t>
      </w:r>
      <w:r w:rsidRPr="00865000">
        <w:rPr>
          <w:rFonts w:ascii="Times New Roman" w:hAnsi="Times New Roman" w:cs="Times New Roman"/>
        </w:rPr>
        <w:t>____</w:t>
      </w:r>
    </w:p>
    <w:p w:rsidR="001B18C4" w:rsidRDefault="001B18C4" w:rsidP="001B18C4">
      <w:pPr>
        <w:pStyle w:val="ab"/>
        <w:jc w:val="center"/>
        <w:rPr>
          <w:rFonts w:ascii="Times New Roman" w:hAnsi="Times New Roman" w:cs="Times New Roman"/>
          <w:sz w:val="20"/>
          <w:szCs w:val="20"/>
        </w:rPr>
      </w:pPr>
      <w:proofErr w:type="gramStart"/>
      <w:r w:rsidRPr="00865000">
        <w:rPr>
          <w:rFonts w:ascii="Times New Roman" w:hAnsi="Times New Roman" w:cs="Times New Roman"/>
        </w:rPr>
        <w:t>(</w:t>
      </w:r>
      <w:r w:rsidRPr="00B42016">
        <w:rPr>
          <w:rFonts w:ascii="Times New Roman" w:hAnsi="Times New Roman" w:cs="Times New Roman"/>
          <w:sz w:val="20"/>
          <w:szCs w:val="20"/>
        </w:rPr>
        <w:t xml:space="preserve">фамилии, имена, отчества (при </w:t>
      </w:r>
      <w:r>
        <w:rPr>
          <w:rFonts w:ascii="Times New Roman" w:hAnsi="Times New Roman" w:cs="Times New Roman"/>
          <w:sz w:val="20"/>
          <w:szCs w:val="20"/>
        </w:rPr>
        <w:t xml:space="preserve">наличии), должности (профессии) с указанием статей, пунктов </w:t>
      </w:r>
      <w:r w:rsidRPr="00B42016">
        <w:rPr>
          <w:rFonts w:ascii="Times New Roman" w:hAnsi="Times New Roman" w:cs="Times New Roman"/>
          <w:sz w:val="20"/>
          <w:szCs w:val="20"/>
        </w:rPr>
        <w:t>законодательных, иных но</w:t>
      </w:r>
      <w:r>
        <w:rPr>
          <w:rFonts w:ascii="Times New Roman" w:hAnsi="Times New Roman" w:cs="Times New Roman"/>
          <w:sz w:val="20"/>
          <w:szCs w:val="20"/>
        </w:rPr>
        <w:t xml:space="preserve">рмативных правовых </w:t>
      </w:r>
      <w:r w:rsidRPr="00B42016">
        <w:rPr>
          <w:rFonts w:ascii="Times New Roman" w:hAnsi="Times New Roman" w:cs="Times New Roman"/>
          <w:sz w:val="20"/>
          <w:szCs w:val="20"/>
        </w:rPr>
        <w:t>и локальных нормативных актов, преду</w:t>
      </w:r>
      <w:r>
        <w:rPr>
          <w:rFonts w:ascii="Times New Roman" w:hAnsi="Times New Roman" w:cs="Times New Roman"/>
          <w:sz w:val="20"/>
          <w:szCs w:val="20"/>
        </w:rPr>
        <w:t xml:space="preserve">сматривающих их ответственность </w:t>
      </w:r>
      <w:r w:rsidRPr="00B42016">
        <w:rPr>
          <w:rFonts w:ascii="Times New Roman" w:hAnsi="Times New Roman" w:cs="Times New Roman"/>
          <w:sz w:val="20"/>
          <w:szCs w:val="20"/>
        </w:rPr>
        <w:t>за нарушения, явившиеся причинами</w:t>
      </w:r>
      <w:r>
        <w:rPr>
          <w:rFonts w:ascii="Times New Roman" w:hAnsi="Times New Roman" w:cs="Times New Roman"/>
          <w:sz w:val="20"/>
          <w:szCs w:val="20"/>
        </w:rPr>
        <w:t xml:space="preserve"> несчастного случая,</w:t>
      </w:r>
      <w:proofErr w:type="gramEnd"/>
    </w:p>
    <w:p w:rsidR="001B18C4" w:rsidRPr="00B42016" w:rsidRDefault="001B18C4" w:rsidP="001B18C4">
      <w:pPr>
        <w:pStyle w:val="ab"/>
        <w:jc w:val="center"/>
        <w:rPr>
          <w:rFonts w:ascii="Times New Roman" w:hAnsi="Times New Roman" w:cs="Times New Roman"/>
          <w:sz w:val="20"/>
          <w:szCs w:val="20"/>
        </w:rPr>
      </w:pPr>
      <w:proofErr w:type="gramStart"/>
      <w:r>
        <w:rPr>
          <w:rFonts w:ascii="Times New Roman" w:hAnsi="Times New Roman" w:cs="Times New Roman"/>
          <w:sz w:val="20"/>
          <w:szCs w:val="20"/>
        </w:rPr>
        <w:t>указанными</w:t>
      </w:r>
      <w:proofErr w:type="gramEnd"/>
      <w:r>
        <w:rPr>
          <w:rFonts w:ascii="Times New Roman" w:hAnsi="Times New Roman" w:cs="Times New Roman"/>
          <w:sz w:val="20"/>
          <w:szCs w:val="20"/>
        </w:rPr>
        <w:t xml:space="preserve"> </w:t>
      </w:r>
      <w:r w:rsidRPr="00B42016">
        <w:rPr>
          <w:rFonts w:ascii="Times New Roman" w:hAnsi="Times New Roman" w:cs="Times New Roman"/>
          <w:sz w:val="20"/>
          <w:szCs w:val="20"/>
        </w:rPr>
        <w:t>в пункте 12 настоящего акта)</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15. Мероприятия по устранению причин несчастного случая</w:t>
      </w:r>
    </w:p>
    <w:p w:rsidR="001B18C4" w:rsidRPr="00865000" w:rsidRDefault="001B18C4" w:rsidP="001B18C4">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2981"/>
        <w:gridCol w:w="1978"/>
        <w:gridCol w:w="2270"/>
        <w:gridCol w:w="2134"/>
      </w:tblGrid>
      <w:tr w:rsidR="001B18C4" w:rsidRPr="00865000" w:rsidTr="001B18C4">
        <w:tc>
          <w:tcPr>
            <w:tcW w:w="624" w:type="dxa"/>
            <w:tcBorders>
              <w:top w:val="single" w:sz="4" w:space="0" w:color="auto"/>
              <w:bottom w:val="single" w:sz="4" w:space="0" w:color="auto"/>
              <w:right w:val="single" w:sz="4" w:space="0" w:color="auto"/>
            </w:tcBorders>
          </w:tcPr>
          <w:p w:rsidR="001B18C4" w:rsidRPr="00865000" w:rsidRDefault="001B18C4" w:rsidP="001B18C4">
            <w:pPr>
              <w:pStyle w:val="ad"/>
              <w:jc w:val="center"/>
              <w:rPr>
                <w:rFonts w:ascii="Times New Roman" w:hAnsi="Times New Roman" w:cs="Times New Roman"/>
              </w:rPr>
            </w:pPr>
            <w:r w:rsidRPr="00865000">
              <w:rPr>
                <w:rFonts w:ascii="Times New Roman" w:hAnsi="Times New Roman" w:cs="Times New Roman"/>
              </w:rPr>
              <w:t xml:space="preserve">N </w:t>
            </w:r>
            <w:proofErr w:type="gramStart"/>
            <w:r w:rsidRPr="00865000">
              <w:rPr>
                <w:rFonts w:ascii="Times New Roman" w:hAnsi="Times New Roman" w:cs="Times New Roman"/>
              </w:rPr>
              <w:t>п</w:t>
            </w:r>
            <w:proofErr w:type="gramEnd"/>
            <w:r w:rsidRPr="00865000">
              <w:rPr>
                <w:rFonts w:ascii="Times New Roman" w:hAnsi="Times New Roman" w:cs="Times New Roman"/>
              </w:rPr>
              <w:t>/п</w:t>
            </w:r>
          </w:p>
        </w:tc>
        <w:tc>
          <w:tcPr>
            <w:tcW w:w="2981" w:type="dxa"/>
            <w:tcBorders>
              <w:top w:val="single" w:sz="4" w:space="0" w:color="auto"/>
              <w:left w:val="single" w:sz="4" w:space="0" w:color="auto"/>
              <w:bottom w:val="single" w:sz="4" w:space="0" w:color="auto"/>
              <w:right w:val="single" w:sz="4" w:space="0" w:color="auto"/>
            </w:tcBorders>
          </w:tcPr>
          <w:p w:rsidR="001B18C4" w:rsidRPr="00865000" w:rsidRDefault="001B18C4" w:rsidP="001B18C4">
            <w:pPr>
              <w:pStyle w:val="ad"/>
              <w:jc w:val="center"/>
              <w:rPr>
                <w:rFonts w:ascii="Times New Roman" w:hAnsi="Times New Roman" w:cs="Times New Roman"/>
              </w:rPr>
            </w:pPr>
            <w:r w:rsidRPr="00865000">
              <w:rPr>
                <w:rFonts w:ascii="Times New Roman" w:hAnsi="Times New Roman" w:cs="Times New Roman"/>
              </w:rPr>
              <w:t>Наименование мероприятия</w:t>
            </w:r>
          </w:p>
        </w:tc>
        <w:tc>
          <w:tcPr>
            <w:tcW w:w="1978" w:type="dxa"/>
            <w:tcBorders>
              <w:top w:val="single" w:sz="4" w:space="0" w:color="auto"/>
              <w:left w:val="single" w:sz="4" w:space="0" w:color="auto"/>
              <w:bottom w:val="single" w:sz="4" w:space="0" w:color="auto"/>
              <w:right w:val="single" w:sz="4" w:space="0" w:color="auto"/>
            </w:tcBorders>
          </w:tcPr>
          <w:p w:rsidR="001B18C4" w:rsidRPr="00865000" w:rsidRDefault="001B18C4" w:rsidP="001B18C4">
            <w:pPr>
              <w:pStyle w:val="ad"/>
              <w:jc w:val="center"/>
              <w:rPr>
                <w:rFonts w:ascii="Times New Roman" w:hAnsi="Times New Roman" w:cs="Times New Roman"/>
              </w:rPr>
            </w:pPr>
            <w:r w:rsidRPr="00865000">
              <w:rPr>
                <w:rFonts w:ascii="Times New Roman" w:hAnsi="Times New Roman" w:cs="Times New Roman"/>
              </w:rPr>
              <w:t>Срок исполнения</w:t>
            </w:r>
          </w:p>
        </w:tc>
        <w:tc>
          <w:tcPr>
            <w:tcW w:w="2270" w:type="dxa"/>
            <w:tcBorders>
              <w:top w:val="single" w:sz="4" w:space="0" w:color="auto"/>
              <w:left w:val="single" w:sz="4" w:space="0" w:color="auto"/>
              <w:bottom w:val="single" w:sz="4" w:space="0" w:color="auto"/>
              <w:right w:val="single" w:sz="4" w:space="0" w:color="auto"/>
            </w:tcBorders>
          </w:tcPr>
          <w:p w:rsidR="001B18C4" w:rsidRPr="00865000" w:rsidRDefault="001B18C4" w:rsidP="001B18C4">
            <w:pPr>
              <w:pStyle w:val="ad"/>
              <w:jc w:val="center"/>
              <w:rPr>
                <w:rFonts w:ascii="Times New Roman" w:hAnsi="Times New Roman" w:cs="Times New Roman"/>
              </w:rPr>
            </w:pPr>
            <w:r w:rsidRPr="00865000">
              <w:rPr>
                <w:rFonts w:ascii="Times New Roman" w:hAnsi="Times New Roman" w:cs="Times New Roman"/>
              </w:rPr>
              <w:t>Исполнитель</w:t>
            </w:r>
          </w:p>
        </w:tc>
        <w:tc>
          <w:tcPr>
            <w:tcW w:w="2134" w:type="dxa"/>
            <w:tcBorders>
              <w:top w:val="single" w:sz="4" w:space="0" w:color="auto"/>
              <w:left w:val="single" w:sz="4" w:space="0" w:color="auto"/>
              <w:bottom w:val="single" w:sz="4" w:space="0" w:color="auto"/>
            </w:tcBorders>
          </w:tcPr>
          <w:p w:rsidR="001B18C4" w:rsidRPr="00865000" w:rsidRDefault="001B18C4" w:rsidP="001B18C4">
            <w:pPr>
              <w:pStyle w:val="ad"/>
              <w:jc w:val="center"/>
              <w:rPr>
                <w:rFonts w:ascii="Times New Roman" w:hAnsi="Times New Roman" w:cs="Times New Roman"/>
              </w:rPr>
            </w:pPr>
            <w:r w:rsidRPr="00865000">
              <w:rPr>
                <w:rFonts w:ascii="Times New Roman" w:hAnsi="Times New Roman" w:cs="Times New Roman"/>
              </w:rPr>
              <w:t>Отметка о выполнении</w:t>
            </w:r>
          </w:p>
        </w:tc>
      </w:tr>
      <w:tr w:rsidR="001B18C4" w:rsidRPr="00865000" w:rsidTr="001B18C4">
        <w:tc>
          <w:tcPr>
            <w:tcW w:w="624" w:type="dxa"/>
            <w:tcBorders>
              <w:top w:val="single" w:sz="4" w:space="0" w:color="auto"/>
              <w:bottom w:val="single" w:sz="4" w:space="0" w:color="auto"/>
              <w:right w:val="single" w:sz="4" w:space="0" w:color="auto"/>
            </w:tcBorders>
          </w:tcPr>
          <w:p w:rsidR="001B18C4" w:rsidRPr="00865000" w:rsidRDefault="001B18C4" w:rsidP="001B18C4">
            <w:pPr>
              <w:pStyle w:val="ad"/>
              <w:rPr>
                <w:rFonts w:ascii="Times New Roman" w:hAnsi="Times New Roman" w:cs="Times New Roman"/>
              </w:rPr>
            </w:pPr>
          </w:p>
        </w:tc>
        <w:tc>
          <w:tcPr>
            <w:tcW w:w="2981" w:type="dxa"/>
            <w:tcBorders>
              <w:top w:val="single" w:sz="4" w:space="0" w:color="auto"/>
              <w:left w:val="single" w:sz="4" w:space="0" w:color="auto"/>
              <w:bottom w:val="single" w:sz="4" w:space="0" w:color="auto"/>
              <w:right w:val="single" w:sz="4" w:space="0" w:color="auto"/>
            </w:tcBorders>
          </w:tcPr>
          <w:p w:rsidR="001B18C4" w:rsidRPr="00865000" w:rsidRDefault="001B18C4" w:rsidP="001B18C4">
            <w:pPr>
              <w:pStyle w:val="ad"/>
              <w:rPr>
                <w:rFonts w:ascii="Times New Roman" w:hAnsi="Times New Roman" w:cs="Times New Roman"/>
              </w:rPr>
            </w:pPr>
          </w:p>
        </w:tc>
        <w:tc>
          <w:tcPr>
            <w:tcW w:w="1978" w:type="dxa"/>
            <w:tcBorders>
              <w:top w:val="single" w:sz="4" w:space="0" w:color="auto"/>
              <w:left w:val="single" w:sz="4" w:space="0" w:color="auto"/>
              <w:bottom w:val="single" w:sz="4" w:space="0" w:color="auto"/>
              <w:right w:val="single" w:sz="4" w:space="0" w:color="auto"/>
            </w:tcBorders>
          </w:tcPr>
          <w:p w:rsidR="001B18C4" w:rsidRPr="00865000" w:rsidRDefault="001B18C4" w:rsidP="001B18C4">
            <w:pPr>
              <w:pStyle w:val="ad"/>
              <w:rPr>
                <w:rFonts w:ascii="Times New Roman" w:hAnsi="Times New Roman" w:cs="Times New Roman"/>
              </w:rPr>
            </w:pPr>
          </w:p>
        </w:tc>
        <w:tc>
          <w:tcPr>
            <w:tcW w:w="2270" w:type="dxa"/>
            <w:tcBorders>
              <w:top w:val="single" w:sz="4" w:space="0" w:color="auto"/>
              <w:left w:val="single" w:sz="4" w:space="0" w:color="auto"/>
              <w:bottom w:val="single" w:sz="4" w:space="0" w:color="auto"/>
              <w:right w:val="single" w:sz="4" w:space="0" w:color="auto"/>
            </w:tcBorders>
          </w:tcPr>
          <w:p w:rsidR="001B18C4" w:rsidRPr="00865000" w:rsidRDefault="001B18C4" w:rsidP="001B18C4">
            <w:pPr>
              <w:pStyle w:val="ad"/>
              <w:rPr>
                <w:rFonts w:ascii="Times New Roman" w:hAnsi="Times New Roman" w:cs="Times New Roman"/>
              </w:rPr>
            </w:pPr>
          </w:p>
        </w:tc>
        <w:tc>
          <w:tcPr>
            <w:tcW w:w="2134" w:type="dxa"/>
            <w:tcBorders>
              <w:top w:val="single" w:sz="4" w:space="0" w:color="auto"/>
              <w:left w:val="single" w:sz="4" w:space="0" w:color="auto"/>
              <w:bottom w:val="single" w:sz="4" w:space="0" w:color="auto"/>
            </w:tcBorders>
          </w:tcPr>
          <w:p w:rsidR="001B18C4" w:rsidRPr="00865000" w:rsidRDefault="001B18C4" w:rsidP="001B18C4">
            <w:pPr>
              <w:pStyle w:val="ad"/>
              <w:rPr>
                <w:rFonts w:ascii="Times New Roman" w:hAnsi="Times New Roman" w:cs="Times New Roman"/>
              </w:rPr>
            </w:pPr>
          </w:p>
        </w:tc>
      </w:tr>
    </w:tbl>
    <w:p w:rsidR="001B18C4" w:rsidRDefault="001B18C4" w:rsidP="001B18C4">
      <w:pPr>
        <w:pStyle w:val="ab"/>
        <w:rPr>
          <w:rFonts w:ascii="Times New Roman" w:hAnsi="Times New Roman" w:cs="Times New Roman"/>
        </w:rPr>
      </w:pP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Председатель комиссии ______________________________  _______________</w:t>
      </w:r>
    </w:p>
    <w:p w:rsidR="001B18C4" w:rsidRPr="00B42016" w:rsidRDefault="001B18C4" w:rsidP="001B18C4">
      <w:pPr>
        <w:pStyle w:val="ab"/>
        <w:rPr>
          <w:rFonts w:ascii="Times New Roman" w:hAnsi="Times New Roman" w:cs="Times New Roman"/>
          <w:sz w:val="20"/>
          <w:szCs w:val="20"/>
        </w:rPr>
      </w:pPr>
      <w:r w:rsidRPr="00B420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42016">
        <w:rPr>
          <w:rFonts w:ascii="Times New Roman" w:hAnsi="Times New Roman" w:cs="Times New Roman"/>
          <w:sz w:val="20"/>
          <w:szCs w:val="20"/>
        </w:rPr>
        <w:t xml:space="preserve">     (подпись, расшифровка подписи)    </w:t>
      </w:r>
      <w:r>
        <w:rPr>
          <w:rFonts w:ascii="Times New Roman" w:hAnsi="Times New Roman" w:cs="Times New Roman"/>
          <w:sz w:val="20"/>
          <w:szCs w:val="20"/>
        </w:rPr>
        <w:t xml:space="preserve">               </w:t>
      </w:r>
      <w:r w:rsidRPr="00B42016">
        <w:rPr>
          <w:rFonts w:ascii="Times New Roman" w:hAnsi="Times New Roman" w:cs="Times New Roman"/>
          <w:sz w:val="20"/>
          <w:szCs w:val="20"/>
        </w:rPr>
        <w:t xml:space="preserve">   (дата)</w:t>
      </w:r>
    </w:p>
    <w:p w:rsidR="001B18C4" w:rsidRPr="00865000" w:rsidRDefault="001B18C4" w:rsidP="001B18C4">
      <w:pPr>
        <w:rPr>
          <w:rFonts w:ascii="Times New Roman" w:hAnsi="Times New Roman"/>
        </w:rPr>
      </w:pP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 xml:space="preserve">Члены комиссии:      </w:t>
      </w:r>
      <w:r>
        <w:rPr>
          <w:rFonts w:ascii="Times New Roman" w:hAnsi="Times New Roman" w:cs="Times New Roman"/>
        </w:rPr>
        <w:t xml:space="preserve">      </w:t>
      </w:r>
      <w:r w:rsidRPr="00865000">
        <w:rPr>
          <w:rFonts w:ascii="Times New Roman" w:hAnsi="Times New Roman" w:cs="Times New Roman"/>
        </w:rPr>
        <w:t>______________________________  _______________</w:t>
      </w:r>
    </w:p>
    <w:p w:rsidR="001B18C4" w:rsidRPr="00B42016" w:rsidRDefault="001B18C4" w:rsidP="001B18C4">
      <w:pPr>
        <w:pStyle w:val="ab"/>
        <w:rPr>
          <w:rFonts w:ascii="Times New Roman" w:hAnsi="Times New Roman" w:cs="Times New Roman"/>
          <w:sz w:val="20"/>
          <w:szCs w:val="20"/>
        </w:rPr>
      </w:pPr>
      <w:r w:rsidRPr="00B420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42016">
        <w:rPr>
          <w:rFonts w:ascii="Times New Roman" w:hAnsi="Times New Roman" w:cs="Times New Roman"/>
          <w:sz w:val="20"/>
          <w:szCs w:val="20"/>
        </w:rPr>
        <w:t xml:space="preserve"> (подпись, расшифровка подписи)   </w:t>
      </w:r>
      <w:r>
        <w:rPr>
          <w:rFonts w:ascii="Times New Roman" w:hAnsi="Times New Roman" w:cs="Times New Roman"/>
          <w:sz w:val="20"/>
          <w:szCs w:val="20"/>
        </w:rPr>
        <w:t xml:space="preserve">              </w:t>
      </w:r>
      <w:r w:rsidRPr="00B42016">
        <w:rPr>
          <w:rFonts w:ascii="Times New Roman" w:hAnsi="Times New Roman" w:cs="Times New Roman"/>
          <w:sz w:val="20"/>
          <w:szCs w:val="20"/>
        </w:rPr>
        <w:t xml:space="preserve">    (дата)</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 xml:space="preserve">      ______________________________  _______________</w:t>
      </w:r>
    </w:p>
    <w:p w:rsidR="001B18C4" w:rsidRPr="00B42016" w:rsidRDefault="001B18C4" w:rsidP="001B18C4">
      <w:pPr>
        <w:pStyle w:val="ab"/>
        <w:rPr>
          <w:rFonts w:ascii="Times New Roman" w:hAnsi="Times New Roman" w:cs="Times New Roman"/>
          <w:sz w:val="20"/>
          <w:szCs w:val="20"/>
        </w:rPr>
      </w:pP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 xml:space="preserve">  </w:t>
      </w:r>
      <w:r w:rsidRPr="00B42016">
        <w:rPr>
          <w:rFonts w:ascii="Times New Roman" w:hAnsi="Times New Roman" w:cs="Times New Roman"/>
          <w:sz w:val="20"/>
          <w:szCs w:val="20"/>
        </w:rPr>
        <w:t xml:space="preserve">(подпись, расшифровка подписи)      </w:t>
      </w:r>
      <w:r>
        <w:rPr>
          <w:rFonts w:ascii="Times New Roman" w:hAnsi="Times New Roman" w:cs="Times New Roman"/>
          <w:sz w:val="20"/>
          <w:szCs w:val="20"/>
        </w:rPr>
        <w:t xml:space="preserve">               </w:t>
      </w:r>
      <w:r w:rsidRPr="00B42016">
        <w:rPr>
          <w:rFonts w:ascii="Times New Roman" w:hAnsi="Times New Roman" w:cs="Times New Roman"/>
          <w:sz w:val="20"/>
          <w:szCs w:val="20"/>
        </w:rPr>
        <w:t>(дата)</w:t>
      </w: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______________________________  _______________</w:t>
      </w:r>
    </w:p>
    <w:p w:rsidR="001B18C4" w:rsidRPr="00B42016" w:rsidRDefault="001B18C4" w:rsidP="001B18C4">
      <w:pPr>
        <w:pStyle w:val="ab"/>
        <w:rPr>
          <w:rFonts w:ascii="Times New Roman" w:hAnsi="Times New Roman" w:cs="Times New Roman"/>
          <w:sz w:val="20"/>
          <w:szCs w:val="20"/>
        </w:rPr>
      </w:pPr>
      <w:r w:rsidRPr="00865000">
        <w:rPr>
          <w:rFonts w:ascii="Times New Roman" w:hAnsi="Times New Roman" w:cs="Times New Roman"/>
        </w:rPr>
        <w:t xml:space="preserve">                        </w:t>
      </w:r>
      <w:r>
        <w:rPr>
          <w:rFonts w:ascii="Times New Roman" w:hAnsi="Times New Roman" w:cs="Times New Roman"/>
        </w:rPr>
        <w:t xml:space="preserve">                      </w:t>
      </w:r>
      <w:r w:rsidRPr="00865000">
        <w:rPr>
          <w:rFonts w:ascii="Times New Roman" w:hAnsi="Times New Roman" w:cs="Times New Roman"/>
        </w:rPr>
        <w:t xml:space="preserve">  </w:t>
      </w:r>
      <w:r w:rsidRPr="00B42016">
        <w:rPr>
          <w:rFonts w:ascii="Times New Roman" w:hAnsi="Times New Roman" w:cs="Times New Roman"/>
          <w:sz w:val="20"/>
          <w:szCs w:val="20"/>
        </w:rPr>
        <w:t xml:space="preserve">(подпись, расшифровка подписи)    </w:t>
      </w:r>
      <w:r>
        <w:rPr>
          <w:rFonts w:ascii="Times New Roman" w:hAnsi="Times New Roman" w:cs="Times New Roman"/>
          <w:sz w:val="20"/>
          <w:szCs w:val="20"/>
        </w:rPr>
        <w:t xml:space="preserve">              </w:t>
      </w:r>
      <w:r w:rsidRPr="00B42016">
        <w:rPr>
          <w:rFonts w:ascii="Times New Roman" w:hAnsi="Times New Roman" w:cs="Times New Roman"/>
          <w:sz w:val="20"/>
          <w:szCs w:val="20"/>
        </w:rPr>
        <w:t xml:space="preserve">   (дата)</w:t>
      </w:r>
    </w:p>
    <w:p w:rsidR="001B18C4" w:rsidRPr="00865000" w:rsidRDefault="001B18C4" w:rsidP="001B18C4">
      <w:pPr>
        <w:rPr>
          <w:rFonts w:ascii="Times New Roman" w:hAnsi="Times New Roman"/>
        </w:rPr>
      </w:pPr>
    </w:p>
    <w:p w:rsidR="001B18C4" w:rsidRPr="00865000" w:rsidRDefault="001B18C4" w:rsidP="001B18C4">
      <w:pPr>
        <w:pStyle w:val="ab"/>
        <w:rPr>
          <w:rFonts w:ascii="Times New Roman" w:hAnsi="Times New Roman" w:cs="Times New Roman"/>
        </w:rPr>
      </w:pPr>
      <w:r w:rsidRPr="00865000">
        <w:rPr>
          <w:rFonts w:ascii="Times New Roman" w:hAnsi="Times New Roman" w:cs="Times New Roman"/>
        </w:rPr>
        <w:t>Акт в _______ экз. составлен "____"_____________</w:t>
      </w:r>
      <w:r>
        <w:rPr>
          <w:rFonts w:ascii="Times New Roman" w:hAnsi="Times New Roman" w:cs="Times New Roman"/>
        </w:rPr>
        <w:t>__ 20__</w:t>
      </w:r>
      <w:r w:rsidRPr="00865000">
        <w:rPr>
          <w:rFonts w:ascii="Times New Roman" w:hAnsi="Times New Roman" w:cs="Times New Roman"/>
        </w:rPr>
        <w:t>__ г.</w:t>
      </w:r>
    </w:p>
    <w:p w:rsidR="001B18C4" w:rsidRPr="00865000" w:rsidRDefault="001B18C4" w:rsidP="001B18C4">
      <w:pPr>
        <w:rPr>
          <w:rFonts w:ascii="Times New Roman" w:hAnsi="Times New Roman"/>
        </w:rPr>
      </w:pPr>
    </w:p>
    <w:p w:rsidR="001B18C4" w:rsidRDefault="001B18C4" w:rsidP="001B18C4">
      <w:pPr>
        <w:sectPr w:rsidR="001B18C4" w:rsidSect="001B18C4">
          <w:pgSz w:w="11900" w:h="16800"/>
          <w:pgMar w:top="993" w:right="701" w:bottom="709" w:left="1418" w:header="720" w:footer="720" w:gutter="0"/>
          <w:cols w:space="720"/>
          <w:noEndnote/>
        </w:sectPr>
      </w:pPr>
    </w:p>
    <w:tbl>
      <w:tblPr>
        <w:tblStyle w:val="a3"/>
        <w:tblW w:w="0" w:type="auto"/>
        <w:tblInd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AA7F1B" w:rsidTr="00AA7F1B">
        <w:tc>
          <w:tcPr>
            <w:tcW w:w="3863" w:type="dxa"/>
          </w:tcPr>
          <w:p w:rsidR="00AA7F1B" w:rsidRPr="00AA7F1B" w:rsidRDefault="0000411A" w:rsidP="00AA7F1B">
            <w:pPr>
              <w:rPr>
                <w:rStyle w:val="aa"/>
                <w:rFonts w:ascii="Times New Roman" w:hAnsi="Times New Roman"/>
                <w:b w:val="0"/>
                <w:sz w:val="24"/>
                <w:szCs w:val="24"/>
              </w:rPr>
            </w:pPr>
            <w:bookmarkStart w:id="7" w:name="sub_1600"/>
            <w:r>
              <w:rPr>
                <w:rStyle w:val="aa"/>
                <w:rFonts w:ascii="Times New Roman" w:hAnsi="Times New Roman"/>
                <w:b w:val="0"/>
                <w:sz w:val="24"/>
                <w:szCs w:val="24"/>
              </w:rPr>
              <w:lastRenderedPageBreak/>
              <w:t>Приложение 5</w:t>
            </w:r>
          </w:p>
          <w:p w:rsidR="00AA7F1B" w:rsidRPr="00AA7F1B" w:rsidRDefault="00AA7F1B" w:rsidP="0000411A">
            <w:pPr>
              <w:rPr>
                <w:rStyle w:val="aa"/>
                <w:rFonts w:ascii="Times New Roman" w:hAnsi="Times New Roman"/>
                <w:b w:val="0"/>
                <w:sz w:val="24"/>
                <w:szCs w:val="24"/>
              </w:rPr>
            </w:pPr>
            <w:r w:rsidRPr="00AA7F1B">
              <w:rPr>
                <w:rStyle w:val="aa"/>
                <w:rFonts w:ascii="Times New Roman" w:hAnsi="Times New Roman"/>
                <w:b w:val="0"/>
                <w:sz w:val="24"/>
                <w:szCs w:val="24"/>
              </w:rPr>
              <w:t xml:space="preserve">к </w:t>
            </w:r>
            <w:r w:rsidR="0000411A">
              <w:rPr>
                <w:rStyle w:val="aa"/>
                <w:rFonts w:ascii="Times New Roman" w:hAnsi="Times New Roman"/>
                <w:b w:val="0"/>
                <w:sz w:val="24"/>
                <w:szCs w:val="24"/>
              </w:rPr>
              <w:t>настоящему Порядку</w:t>
            </w:r>
          </w:p>
        </w:tc>
      </w:tr>
    </w:tbl>
    <w:p w:rsidR="00AA7F1B" w:rsidRDefault="00AA7F1B" w:rsidP="0052364A">
      <w:pPr>
        <w:ind w:firstLine="11340"/>
        <w:rPr>
          <w:rStyle w:val="aa"/>
          <w:rFonts w:ascii="Times New Roman" w:hAnsi="Times New Roman"/>
          <w:b w:val="0"/>
          <w:sz w:val="26"/>
          <w:szCs w:val="26"/>
        </w:rPr>
      </w:pPr>
    </w:p>
    <w:bookmarkEnd w:id="7"/>
    <w:p w:rsidR="0052364A" w:rsidRPr="0052364A" w:rsidRDefault="001B18C4" w:rsidP="0052364A">
      <w:pPr>
        <w:pStyle w:val="1"/>
        <w:jc w:val="center"/>
        <w:rPr>
          <w:rFonts w:ascii="Times New Roman" w:hAnsi="Times New Roman"/>
        </w:rPr>
      </w:pPr>
      <w:r w:rsidRPr="0052364A">
        <w:rPr>
          <w:rFonts w:ascii="Times New Roman" w:hAnsi="Times New Roman"/>
        </w:rPr>
        <w:t>ЖУРНАЛ</w:t>
      </w:r>
    </w:p>
    <w:p w:rsidR="001B18C4" w:rsidRPr="0052364A" w:rsidRDefault="001B18C4" w:rsidP="0052364A">
      <w:pPr>
        <w:pStyle w:val="1"/>
        <w:jc w:val="center"/>
        <w:rPr>
          <w:rFonts w:ascii="Times New Roman" w:hAnsi="Times New Roman"/>
        </w:rPr>
      </w:pPr>
      <w:r w:rsidRPr="0052364A">
        <w:rPr>
          <w:rFonts w:ascii="Times New Roman" w:hAnsi="Times New Roman"/>
        </w:rPr>
        <w:t>регистрации несчастных случаев с обучающимися</w:t>
      </w:r>
      <w:r w:rsidR="0052364A">
        <w:rPr>
          <w:rFonts w:ascii="Times New Roman" w:hAnsi="Times New Roman"/>
        </w:rPr>
        <w:t xml:space="preserve"> (воспитанниками)</w:t>
      </w:r>
    </w:p>
    <w:p w:rsidR="001B18C4" w:rsidRDefault="001B18C4" w:rsidP="001B18C4"/>
    <w:p w:rsidR="001B18C4" w:rsidRDefault="001B18C4" w:rsidP="001B18C4">
      <w:pPr>
        <w:ind w:firstLine="698"/>
        <w:jc w:val="center"/>
      </w:pPr>
      <w:r w:rsidRPr="0052364A">
        <w:rPr>
          <w:rFonts w:ascii="Times New Roman" w:hAnsi="Times New Roman"/>
          <w:sz w:val="28"/>
          <w:szCs w:val="28"/>
        </w:rPr>
        <w:t>в</w:t>
      </w:r>
      <w:r>
        <w:t>____________________________________________________________________</w:t>
      </w:r>
    </w:p>
    <w:p w:rsidR="001B18C4" w:rsidRPr="0001274B" w:rsidRDefault="001B18C4" w:rsidP="001B18C4">
      <w:pPr>
        <w:ind w:firstLine="698"/>
        <w:jc w:val="center"/>
        <w:rPr>
          <w:szCs w:val="20"/>
        </w:rPr>
      </w:pPr>
      <w:r w:rsidRPr="0001274B">
        <w:rPr>
          <w:szCs w:val="20"/>
        </w:rPr>
        <w:t>(наименование организации, осуществляющей образовательную деятельность)</w:t>
      </w:r>
    </w:p>
    <w:p w:rsidR="001B18C4" w:rsidRDefault="001B18C4" w:rsidP="001B18C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158"/>
        <w:gridCol w:w="1296"/>
        <w:gridCol w:w="1138"/>
        <w:gridCol w:w="1147"/>
        <w:gridCol w:w="1147"/>
        <w:gridCol w:w="1290"/>
        <w:gridCol w:w="998"/>
        <w:gridCol w:w="1718"/>
        <w:gridCol w:w="1023"/>
        <w:gridCol w:w="1367"/>
        <w:gridCol w:w="907"/>
        <w:gridCol w:w="1411"/>
      </w:tblGrid>
      <w:tr w:rsidR="001B18C4" w:rsidRPr="0001274B" w:rsidTr="001B18C4">
        <w:tc>
          <w:tcPr>
            <w:tcW w:w="709" w:type="dxa"/>
            <w:vMerge w:val="restart"/>
            <w:tcBorders>
              <w:top w:val="single" w:sz="4" w:space="0" w:color="auto"/>
              <w:bottom w:val="single" w:sz="4" w:space="0" w:color="auto"/>
              <w:right w:val="single" w:sz="4" w:space="0" w:color="auto"/>
            </w:tcBorders>
          </w:tcPr>
          <w:p w:rsidR="001B18C4" w:rsidRPr="0001274B" w:rsidRDefault="001B18C4" w:rsidP="001B18C4">
            <w:pPr>
              <w:pStyle w:val="ad"/>
              <w:jc w:val="center"/>
            </w:pPr>
            <w:r>
              <w:t xml:space="preserve">№ </w:t>
            </w:r>
            <w:proofErr w:type="gramStart"/>
            <w:r>
              <w:t>п</w:t>
            </w:r>
            <w:proofErr w:type="gramEnd"/>
            <w:r>
              <w:t>/п</w:t>
            </w:r>
          </w:p>
        </w:tc>
        <w:tc>
          <w:tcPr>
            <w:tcW w:w="1158"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 xml:space="preserve">Дата, время </w:t>
            </w:r>
            <w:proofErr w:type="spellStart"/>
            <w:proofErr w:type="gramStart"/>
            <w:r w:rsidRPr="0001274B">
              <w:t>проис</w:t>
            </w:r>
            <w:proofErr w:type="spellEnd"/>
            <w:r>
              <w:t>-</w:t>
            </w:r>
            <w:r w:rsidRPr="0001274B">
              <w:t>шедшего</w:t>
            </w:r>
            <w:proofErr w:type="gramEnd"/>
            <w:r w:rsidRPr="0001274B">
              <w:t xml:space="preserve"> </w:t>
            </w:r>
            <w:proofErr w:type="spellStart"/>
            <w:r w:rsidRPr="0001274B">
              <w:t>несчаст</w:t>
            </w:r>
            <w:r>
              <w:t>-</w:t>
            </w:r>
            <w:r w:rsidRPr="0001274B">
              <w:t>ного</w:t>
            </w:r>
            <w:proofErr w:type="spellEnd"/>
            <w:r w:rsidRPr="0001274B">
              <w:t xml:space="preserve"> случая</w:t>
            </w:r>
          </w:p>
        </w:tc>
        <w:tc>
          <w:tcPr>
            <w:tcW w:w="1296"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Фамилия,</w:t>
            </w:r>
          </w:p>
          <w:p w:rsidR="001B18C4" w:rsidRPr="0001274B" w:rsidRDefault="001B18C4" w:rsidP="001B18C4">
            <w:pPr>
              <w:pStyle w:val="ad"/>
              <w:jc w:val="center"/>
            </w:pPr>
            <w:r w:rsidRPr="0001274B">
              <w:t xml:space="preserve">имя, отчество, дата и год рождения </w:t>
            </w:r>
            <w:proofErr w:type="spellStart"/>
            <w:proofErr w:type="gramStart"/>
            <w:r w:rsidRPr="0001274B">
              <w:t>пострада</w:t>
            </w:r>
            <w:r>
              <w:t>-</w:t>
            </w:r>
            <w:r w:rsidRPr="0001274B">
              <w:t>вшего</w:t>
            </w:r>
            <w:proofErr w:type="spellEnd"/>
            <w:proofErr w:type="gramEnd"/>
          </w:p>
        </w:tc>
        <w:tc>
          <w:tcPr>
            <w:tcW w:w="1138"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Курс (</w:t>
            </w:r>
            <w:proofErr w:type="spellStart"/>
            <w:proofErr w:type="gramStart"/>
            <w:r w:rsidRPr="0001274B">
              <w:t>аудито</w:t>
            </w:r>
            <w:r>
              <w:t>-</w:t>
            </w:r>
            <w:r w:rsidRPr="0001274B">
              <w:t>рия</w:t>
            </w:r>
            <w:proofErr w:type="spellEnd"/>
            <w:proofErr w:type="gramEnd"/>
            <w:r w:rsidRPr="0001274B">
              <w:t>, класс, группа)</w:t>
            </w:r>
          </w:p>
        </w:tc>
        <w:tc>
          <w:tcPr>
            <w:tcW w:w="1147"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 xml:space="preserve">Место </w:t>
            </w:r>
            <w:proofErr w:type="spellStart"/>
            <w:proofErr w:type="gramStart"/>
            <w:r w:rsidRPr="0001274B">
              <w:t>несчаст</w:t>
            </w:r>
            <w:r>
              <w:t>-</w:t>
            </w:r>
            <w:r w:rsidRPr="0001274B">
              <w:t>ного</w:t>
            </w:r>
            <w:proofErr w:type="spellEnd"/>
            <w:proofErr w:type="gramEnd"/>
            <w:r w:rsidRPr="0001274B">
              <w:t xml:space="preserve"> случая</w:t>
            </w:r>
          </w:p>
        </w:tc>
        <w:tc>
          <w:tcPr>
            <w:tcW w:w="1147"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 xml:space="preserve">Вид </w:t>
            </w:r>
            <w:proofErr w:type="spellStart"/>
            <w:proofErr w:type="gramStart"/>
            <w:r w:rsidRPr="0001274B">
              <w:t>проис</w:t>
            </w:r>
            <w:proofErr w:type="spellEnd"/>
            <w:r>
              <w:t>-</w:t>
            </w:r>
            <w:r w:rsidRPr="0001274B">
              <w:t>шествия</w:t>
            </w:r>
            <w:proofErr w:type="gramEnd"/>
            <w:r w:rsidR="009B7ADF">
              <w:fldChar w:fldCharType="begin"/>
            </w:r>
            <w:r w:rsidR="009B7ADF">
              <w:instrText xml:space="preserve"> HYPERLINK \l "sub_999" </w:instrText>
            </w:r>
            <w:r w:rsidR="009B7ADF">
              <w:fldChar w:fldCharType="separate"/>
            </w:r>
            <w:r w:rsidRPr="0001274B">
              <w:rPr>
                <w:rStyle w:val="ac"/>
              </w:rPr>
              <w:t>*</w:t>
            </w:r>
            <w:r w:rsidR="009B7ADF">
              <w:rPr>
                <w:rStyle w:val="ac"/>
              </w:rPr>
              <w:fldChar w:fldCharType="end"/>
            </w:r>
          </w:p>
        </w:tc>
        <w:tc>
          <w:tcPr>
            <w:tcW w:w="1290"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 xml:space="preserve">Краткие </w:t>
            </w:r>
            <w:proofErr w:type="gramStart"/>
            <w:r w:rsidRPr="0001274B">
              <w:t>обстоя</w:t>
            </w:r>
            <w:r>
              <w:t>-</w:t>
            </w:r>
            <w:proofErr w:type="spellStart"/>
            <w:r w:rsidRPr="0001274B">
              <w:t>тельства</w:t>
            </w:r>
            <w:proofErr w:type="spellEnd"/>
            <w:proofErr w:type="gramEnd"/>
            <w:r w:rsidRPr="0001274B">
              <w:t xml:space="preserve"> и причины </w:t>
            </w:r>
            <w:proofErr w:type="spellStart"/>
            <w:r w:rsidRPr="0001274B">
              <w:t>несчаст</w:t>
            </w:r>
            <w:r>
              <w:t>-</w:t>
            </w:r>
            <w:r w:rsidRPr="0001274B">
              <w:t>ного</w:t>
            </w:r>
            <w:proofErr w:type="spellEnd"/>
            <w:r w:rsidRPr="0001274B">
              <w:t xml:space="preserve"> случая</w:t>
            </w:r>
          </w:p>
        </w:tc>
        <w:tc>
          <w:tcPr>
            <w:tcW w:w="998"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t>№</w:t>
            </w:r>
            <w:r w:rsidRPr="0001274B">
              <w:t> и дата составления акта</w:t>
            </w:r>
          </w:p>
        </w:tc>
        <w:tc>
          <w:tcPr>
            <w:tcW w:w="1718" w:type="dxa"/>
            <w:vMerge w:val="restart"/>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 xml:space="preserve">Количество дней нетрудоспособности </w:t>
            </w:r>
            <w:proofErr w:type="gramStart"/>
            <w:r w:rsidRPr="0001274B">
              <w:t>в</w:t>
            </w:r>
            <w:proofErr w:type="gramEnd"/>
          </w:p>
          <w:p w:rsidR="001B18C4" w:rsidRPr="0001274B" w:rsidRDefault="001B18C4" w:rsidP="001B18C4">
            <w:pPr>
              <w:pStyle w:val="ad"/>
              <w:jc w:val="center"/>
            </w:pPr>
            <w:r w:rsidRPr="0001274B">
              <w:t>связи с несчастным</w:t>
            </w:r>
          </w:p>
          <w:p w:rsidR="001B18C4" w:rsidRPr="0001274B" w:rsidRDefault="001B18C4" w:rsidP="001B18C4">
            <w:pPr>
              <w:pStyle w:val="ad"/>
              <w:jc w:val="center"/>
            </w:pPr>
            <w:r w:rsidRPr="0001274B">
              <w:t xml:space="preserve">случаем, диагноз </w:t>
            </w:r>
            <w:proofErr w:type="gramStart"/>
            <w:r w:rsidRPr="0001274B">
              <w:t>по</w:t>
            </w:r>
            <w:proofErr w:type="gramEnd"/>
          </w:p>
          <w:p w:rsidR="001B18C4" w:rsidRPr="0001274B" w:rsidRDefault="001B18C4" w:rsidP="001B18C4">
            <w:pPr>
              <w:pStyle w:val="ad"/>
              <w:jc w:val="center"/>
            </w:pPr>
            <w:r w:rsidRPr="0001274B">
              <w:t>справке</w:t>
            </w:r>
          </w:p>
        </w:tc>
        <w:tc>
          <w:tcPr>
            <w:tcW w:w="3297" w:type="dxa"/>
            <w:gridSpan w:val="3"/>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Последствия несчастного случая</w:t>
            </w:r>
          </w:p>
        </w:tc>
        <w:tc>
          <w:tcPr>
            <w:tcW w:w="1411" w:type="dxa"/>
            <w:vMerge w:val="restart"/>
            <w:tcBorders>
              <w:top w:val="single" w:sz="4" w:space="0" w:color="auto"/>
              <w:left w:val="single" w:sz="4" w:space="0" w:color="auto"/>
              <w:bottom w:val="single" w:sz="4" w:space="0" w:color="auto"/>
            </w:tcBorders>
          </w:tcPr>
          <w:p w:rsidR="001B18C4" w:rsidRPr="0001274B" w:rsidRDefault="001B18C4" w:rsidP="001B18C4">
            <w:pPr>
              <w:pStyle w:val="ad"/>
              <w:jc w:val="center"/>
            </w:pPr>
            <w:r w:rsidRPr="0001274B">
              <w:t xml:space="preserve">Принятые меры по </w:t>
            </w:r>
            <w:proofErr w:type="spellStart"/>
            <w:proofErr w:type="gramStart"/>
            <w:r w:rsidRPr="0001274B">
              <w:t>устране</w:t>
            </w:r>
            <w:r>
              <w:t>-</w:t>
            </w:r>
            <w:r w:rsidRPr="0001274B">
              <w:t>нию</w:t>
            </w:r>
            <w:proofErr w:type="spellEnd"/>
            <w:proofErr w:type="gramEnd"/>
            <w:r w:rsidRPr="0001274B">
              <w:t xml:space="preserve"> причин несчастно</w:t>
            </w:r>
            <w:r>
              <w:t>-</w:t>
            </w:r>
            <w:proofErr w:type="spellStart"/>
            <w:r w:rsidRPr="0001274B">
              <w:t>го</w:t>
            </w:r>
            <w:proofErr w:type="spellEnd"/>
            <w:r w:rsidRPr="0001274B">
              <w:t xml:space="preserve"> случая</w:t>
            </w:r>
          </w:p>
        </w:tc>
      </w:tr>
      <w:tr w:rsidR="001B18C4" w:rsidRPr="0001274B" w:rsidTr="001B18C4">
        <w:tc>
          <w:tcPr>
            <w:tcW w:w="709" w:type="dxa"/>
            <w:vMerge/>
            <w:tcBorders>
              <w:top w:val="nil"/>
              <w:bottom w:val="single" w:sz="4" w:space="0" w:color="auto"/>
              <w:right w:val="single" w:sz="4" w:space="0" w:color="auto"/>
            </w:tcBorders>
          </w:tcPr>
          <w:p w:rsidR="001B18C4" w:rsidRPr="0001274B" w:rsidRDefault="001B18C4" w:rsidP="001B18C4">
            <w:pPr>
              <w:pStyle w:val="ad"/>
            </w:pPr>
          </w:p>
        </w:tc>
        <w:tc>
          <w:tcPr>
            <w:tcW w:w="1158"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296"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138"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147"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147"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290"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998"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718" w:type="dxa"/>
            <w:vMerge/>
            <w:tcBorders>
              <w:top w:val="nil"/>
              <w:left w:val="single" w:sz="4" w:space="0" w:color="auto"/>
              <w:bottom w:val="single" w:sz="4" w:space="0" w:color="auto"/>
              <w:right w:val="single" w:sz="4" w:space="0" w:color="auto"/>
            </w:tcBorders>
          </w:tcPr>
          <w:p w:rsidR="001B18C4" w:rsidRPr="0001274B" w:rsidRDefault="001B18C4" w:rsidP="001B18C4">
            <w:pPr>
              <w:pStyle w:val="ad"/>
            </w:pPr>
          </w:p>
        </w:tc>
        <w:tc>
          <w:tcPr>
            <w:tcW w:w="1023"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proofErr w:type="spellStart"/>
            <w:proofErr w:type="gramStart"/>
            <w:r w:rsidRPr="0001274B">
              <w:t>Выздо</w:t>
            </w:r>
            <w:r>
              <w:t>-</w:t>
            </w:r>
            <w:r w:rsidRPr="0001274B">
              <w:t>ровел</w:t>
            </w:r>
            <w:proofErr w:type="spellEnd"/>
            <w:proofErr w:type="gramEnd"/>
          </w:p>
        </w:tc>
        <w:tc>
          <w:tcPr>
            <w:tcW w:w="136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proofErr w:type="spellStart"/>
            <w:proofErr w:type="gramStart"/>
            <w:r w:rsidRPr="0001274B">
              <w:t>Установ</w:t>
            </w:r>
            <w:proofErr w:type="spellEnd"/>
            <w:r>
              <w:t>-</w:t>
            </w:r>
            <w:r w:rsidRPr="0001274B">
              <w:t>лена</w:t>
            </w:r>
            <w:proofErr w:type="gramEnd"/>
            <w:r w:rsidRPr="0001274B">
              <w:t xml:space="preserve"> </w:t>
            </w:r>
            <w:proofErr w:type="spellStart"/>
            <w:r w:rsidRPr="0001274B">
              <w:t>инвали</w:t>
            </w:r>
            <w:r>
              <w:t>-</w:t>
            </w:r>
            <w:r w:rsidRPr="0001274B">
              <w:t>дность</w:t>
            </w:r>
            <w:proofErr w:type="spellEnd"/>
          </w:p>
          <w:p w:rsidR="001B18C4" w:rsidRPr="0001274B" w:rsidRDefault="001B18C4" w:rsidP="001B18C4">
            <w:pPr>
              <w:pStyle w:val="ad"/>
              <w:jc w:val="center"/>
            </w:pPr>
            <w:r w:rsidRPr="0001274B">
              <w:t>I, II или III группы/</w:t>
            </w:r>
            <w:r>
              <w:t xml:space="preserve">               катего</w:t>
            </w:r>
            <w:r w:rsidRPr="0001274B">
              <w:t xml:space="preserve">рия "ребенок </w:t>
            </w:r>
            <w:proofErr w:type="gramStart"/>
            <w:r w:rsidRPr="0001274B">
              <w:t>-и</w:t>
            </w:r>
            <w:proofErr w:type="gramEnd"/>
            <w:r w:rsidRPr="0001274B">
              <w:t>нвалид"</w:t>
            </w:r>
          </w:p>
        </w:tc>
        <w:tc>
          <w:tcPr>
            <w:tcW w:w="90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proofErr w:type="spellStart"/>
            <w:r w:rsidRPr="0001274B">
              <w:t>Смер</w:t>
            </w:r>
            <w:r>
              <w:t>-</w:t>
            </w:r>
            <w:r w:rsidRPr="0001274B">
              <w:t>тель</w:t>
            </w:r>
            <w:r>
              <w:t>-</w:t>
            </w:r>
            <w:r w:rsidRPr="0001274B">
              <w:t>ный</w:t>
            </w:r>
            <w:proofErr w:type="spellEnd"/>
            <w:r w:rsidRPr="0001274B">
              <w:t xml:space="preserve"> исход</w:t>
            </w:r>
          </w:p>
        </w:tc>
        <w:tc>
          <w:tcPr>
            <w:tcW w:w="1411" w:type="dxa"/>
            <w:vMerge/>
            <w:tcBorders>
              <w:top w:val="nil"/>
              <w:left w:val="single" w:sz="4" w:space="0" w:color="auto"/>
              <w:bottom w:val="single" w:sz="4" w:space="0" w:color="auto"/>
            </w:tcBorders>
          </w:tcPr>
          <w:p w:rsidR="001B18C4" w:rsidRPr="0001274B" w:rsidRDefault="001B18C4" w:rsidP="001B18C4">
            <w:pPr>
              <w:pStyle w:val="ad"/>
            </w:pPr>
          </w:p>
        </w:tc>
      </w:tr>
      <w:tr w:rsidR="001B18C4" w:rsidRPr="0001274B" w:rsidTr="001B18C4">
        <w:tc>
          <w:tcPr>
            <w:tcW w:w="709" w:type="dxa"/>
            <w:tcBorders>
              <w:top w:val="single" w:sz="4" w:space="0" w:color="auto"/>
              <w:bottom w:val="single" w:sz="4" w:space="0" w:color="auto"/>
              <w:right w:val="single" w:sz="4" w:space="0" w:color="auto"/>
            </w:tcBorders>
          </w:tcPr>
          <w:p w:rsidR="001B18C4" w:rsidRPr="0001274B" w:rsidRDefault="001B18C4" w:rsidP="001B18C4">
            <w:pPr>
              <w:pStyle w:val="ad"/>
              <w:jc w:val="center"/>
            </w:pPr>
            <w:r w:rsidRPr="0001274B">
              <w:t>1</w:t>
            </w:r>
          </w:p>
        </w:tc>
        <w:tc>
          <w:tcPr>
            <w:tcW w:w="115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2</w:t>
            </w:r>
          </w:p>
        </w:tc>
        <w:tc>
          <w:tcPr>
            <w:tcW w:w="1296"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3</w:t>
            </w:r>
          </w:p>
        </w:tc>
        <w:tc>
          <w:tcPr>
            <w:tcW w:w="113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4</w:t>
            </w:r>
          </w:p>
        </w:tc>
        <w:tc>
          <w:tcPr>
            <w:tcW w:w="114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5</w:t>
            </w:r>
          </w:p>
        </w:tc>
        <w:tc>
          <w:tcPr>
            <w:tcW w:w="114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6</w:t>
            </w:r>
          </w:p>
        </w:tc>
        <w:tc>
          <w:tcPr>
            <w:tcW w:w="1290"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7</w:t>
            </w:r>
          </w:p>
        </w:tc>
        <w:tc>
          <w:tcPr>
            <w:tcW w:w="99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8</w:t>
            </w:r>
          </w:p>
        </w:tc>
        <w:tc>
          <w:tcPr>
            <w:tcW w:w="171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9</w:t>
            </w:r>
          </w:p>
        </w:tc>
        <w:tc>
          <w:tcPr>
            <w:tcW w:w="1023"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10</w:t>
            </w:r>
          </w:p>
        </w:tc>
        <w:tc>
          <w:tcPr>
            <w:tcW w:w="136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11</w:t>
            </w:r>
          </w:p>
        </w:tc>
        <w:tc>
          <w:tcPr>
            <w:tcW w:w="90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jc w:val="center"/>
            </w:pPr>
            <w:r w:rsidRPr="0001274B">
              <w:t>12</w:t>
            </w:r>
          </w:p>
        </w:tc>
        <w:tc>
          <w:tcPr>
            <w:tcW w:w="1411" w:type="dxa"/>
            <w:tcBorders>
              <w:top w:val="single" w:sz="4" w:space="0" w:color="auto"/>
              <w:left w:val="single" w:sz="4" w:space="0" w:color="auto"/>
              <w:bottom w:val="single" w:sz="4" w:space="0" w:color="auto"/>
            </w:tcBorders>
          </w:tcPr>
          <w:p w:rsidR="001B18C4" w:rsidRPr="0001274B" w:rsidRDefault="001B18C4" w:rsidP="001B18C4">
            <w:pPr>
              <w:pStyle w:val="ad"/>
              <w:jc w:val="center"/>
            </w:pPr>
            <w:r w:rsidRPr="0001274B">
              <w:t>13</w:t>
            </w:r>
          </w:p>
        </w:tc>
      </w:tr>
      <w:tr w:rsidR="001B18C4" w:rsidRPr="0001274B" w:rsidTr="001B18C4">
        <w:tc>
          <w:tcPr>
            <w:tcW w:w="709" w:type="dxa"/>
            <w:tcBorders>
              <w:top w:val="single" w:sz="4" w:space="0" w:color="auto"/>
              <w:bottom w:val="single" w:sz="4" w:space="0" w:color="auto"/>
              <w:right w:val="single" w:sz="4" w:space="0" w:color="auto"/>
            </w:tcBorders>
          </w:tcPr>
          <w:p w:rsidR="001B18C4" w:rsidRPr="0001274B" w:rsidRDefault="001B18C4" w:rsidP="001B18C4">
            <w:pPr>
              <w:pStyle w:val="ad"/>
            </w:pPr>
          </w:p>
        </w:tc>
        <w:tc>
          <w:tcPr>
            <w:tcW w:w="115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296"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13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14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147"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290"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99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718" w:type="dxa"/>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3297" w:type="dxa"/>
            <w:gridSpan w:val="3"/>
            <w:tcBorders>
              <w:top w:val="single" w:sz="4" w:space="0" w:color="auto"/>
              <w:left w:val="single" w:sz="4" w:space="0" w:color="auto"/>
              <w:bottom w:val="single" w:sz="4" w:space="0" w:color="auto"/>
              <w:right w:val="single" w:sz="4" w:space="0" w:color="auto"/>
            </w:tcBorders>
          </w:tcPr>
          <w:p w:rsidR="001B18C4" w:rsidRPr="0001274B" w:rsidRDefault="001B18C4" w:rsidP="001B18C4">
            <w:pPr>
              <w:pStyle w:val="ad"/>
            </w:pPr>
          </w:p>
        </w:tc>
        <w:tc>
          <w:tcPr>
            <w:tcW w:w="1411" w:type="dxa"/>
            <w:tcBorders>
              <w:top w:val="single" w:sz="4" w:space="0" w:color="auto"/>
              <w:left w:val="single" w:sz="4" w:space="0" w:color="auto"/>
              <w:bottom w:val="single" w:sz="4" w:space="0" w:color="auto"/>
            </w:tcBorders>
          </w:tcPr>
          <w:p w:rsidR="001B18C4" w:rsidRPr="0001274B" w:rsidRDefault="001B18C4" w:rsidP="001B18C4">
            <w:pPr>
              <w:pStyle w:val="ad"/>
            </w:pPr>
          </w:p>
        </w:tc>
      </w:tr>
    </w:tbl>
    <w:p w:rsidR="001B18C4" w:rsidRDefault="001B18C4" w:rsidP="001B18C4"/>
    <w:p w:rsidR="001B18C4" w:rsidRDefault="001B18C4" w:rsidP="001B18C4">
      <w:pPr>
        <w:pStyle w:val="ab"/>
        <w:rPr>
          <w:sz w:val="22"/>
          <w:szCs w:val="22"/>
        </w:rPr>
      </w:pPr>
      <w:r>
        <w:rPr>
          <w:sz w:val="22"/>
          <w:szCs w:val="22"/>
        </w:rPr>
        <w:t>______________________________</w:t>
      </w:r>
    </w:p>
    <w:p w:rsidR="001B18C4" w:rsidRDefault="001B18C4" w:rsidP="001B18C4">
      <w:bookmarkStart w:id="8" w:name="sub_999"/>
      <w:proofErr w:type="gramStart"/>
      <w:r>
        <w:t xml:space="preserve">* В </w:t>
      </w:r>
      <w:hyperlink w:anchor="sub_1760" w:history="1">
        <w:r w:rsidRPr="0001274B">
          <w:rPr>
            <w:rStyle w:val="ac"/>
          </w:rPr>
          <w:t>графе 6</w:t>
        </w:r>
      </w:hyperlink>
      <w: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w:t>
      </w:r>
      <w:proofErr w:type="gramEnd"/>
      <w:r>
        <w:t xml:space="preserve"> поражение электрическим током, воздействие острым (колющим) предметом; повреждения, полученные при дорожно-транспортном происшествии и прочее.</w:t>
      </w:r>
    </w:p>
    <w:bookmarkEnd w:id="8"/>
    <w:p w:rsidR="001B18C4" w:rsidRDefault="001B18C4" w:rsidP="001B18C4"/>
    <w:p w:rsidR="0040241C" w:rsidRPr="001B18C4" w:rsidRDefault="0040241C" w:rsidP="0000411A">
      <w:pPr>
        <w:ind w:firstLine="10773"/>
        <w:rPr>
          <w:rFonts w:ascii="Times New Roman" w:hAnsi="Times New Roman"/>
          <w:color w:val="000000"/>
          <w:sz w:val="26"/>
          <w:szCs w:val="26"/>
        </w:rPr>
      </w:pPr>
    </w:p>
    <w:sectPr w:rsidR="0040241C" w:rsidRPr="001B18C4" w:rsidSect="001B18C4">
      <w:pgSz w:w="16838" w:h="11906" w:orient="landscape"/>
      <w:pgMar w:top="709" w:right="907" w:bottom="170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A97"/>
    <w:multiLevelType w:val="hybridMultilevel"/>
    <w:tmpl w:val="6FDA9A32"/>
    <w:lvl w:ilvl="0" w:tplc="8F4AB6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460785D"/>
    <w:multiLevelType w:val="hybridMultilevel"/>
    <w:tmpl w:val="9E885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8AF"/>
    <w:multiLevelType w:val="hybridMultilevel"/>
    <w:tmpl w:val="BA9EF61C"/>
    <w:lvl w:ilvl="0" w:tplc="49B4E9E8">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ru-RU"/>
      </w:rPr>
    </w:lvl>
    <w:lvl w:ilvl="1" w:tplc="11DEC702">
      <w:numFmt w:val="decimal"/>
      <w:lvlText w:val=""/>
      <w:lvlJc w:val="left"/>
    </w:lvl>
    <w:lvl w:ilvl="2" w:tplc="0B30B530">
      <w:numFmt w:val="decimal"/>
      <w:lvlText w:val=""/>
      <w:lvlJc w:val="left"/>
    </w:lvl>
    <w:lvl w:ilvl="3" w:tplc="755CA9F0">
      <w:numFmt w:val="decimal"/>
      <w:lvlText w:val=""/>
      <w:lvlJc w:val="left"/>
    </w:lvl>
    <w:lvl w:ilvl="4" w:tplc="D30C286A">
      <w:numFmt w:val="decimal"/>
      <w:lvlText w:val=""/>
      <w:lvlJc w:val="left"/>
    </w:lvl>
    <w:lvl w:ilvl="5" w:tplc="CF28AC0C">
      <w:numFmt w:val="decimal"/>
      <w:lvlText w:val=""/>
      <w:lvlJc w:val="left"/>
    </w:lvl>
    <w:lvl w:ilvl="6" w:tplc="C8C6CF14">
      <w:numFmt w:val="decimal"/>
      <w:lvlText w:val=""/>
      <w:lvlJc w:val="left"/>
    </w:lvl>
    <w:lvl w:ilvl="7" w:tplc="DCC02CC0">
      <w:numFmt w:val="decimal"/>
      <w:lvlText w:val=""/>
      <w:lvlJc w:val="left"/>
    </w:lvl>
    <w:lvl w:ilvl="8" w:tplc="34201BC6">
      <w:numFmt w:val="decimal"/>
      <w:lvlText w:val=""/>
      <w:lvlJc w:val="left"/>
    </w:lvl>
  </w:abstractNum>
  <w:abstractNum w:abstractNumId="3">
    <w:nsid w:val="1D521C25"/>
    <w:multiLevelType w:val="multilevel"/>
    <w:tmpl w:val="9650DE8A"/>
    <w:lvl w:ilvl="0">
      <w:start w:val="1"/>
      <w:numFmt w:val="decimal"/>
      <w:lvlText w:val="%1."/>
      <w:lvlJc w:val="left"/>
      <w:pPr>
        <w:ind w:left="432" w:hanging="420"/>
      </w:pPr>
    </w:lvl>
    <w:lvl w:ilvl="1">
      <w:start w:val="3"/>
      <w:numFmt w:val="decimal"/>
      <w:lvlText w:val="%1.%2."/>
      <w:lvlJc w:val="left"/>
      <w:pPr>
        <w:ind w:left="720" w:hanging="708"/>
      </w:pPr>
    </w:lvl>
    <w:lvl w:ilvl="2">
      <w:start w:val="1"/>
      <w:numFmt w:val="decimal"/>
      <w:lvlText w:val="%1.%2.%3."/>
      <w:lvlJc w:val="left"/>
      <w:pPr>
        <w:ind w:left="720" w:hanging="708"/>
      </w:pPr>
    </w:lvl>
    <w:lvl w:ilvl="3">
      <w:start w:val="1"/>
      <w:numFmt w:val="decimal"/>
      <w:lvlText w:val="%1.%2.%3.%4."/>
      <w:lvlJc w:val="left"/>
      <w:pPr>
        <w:ind w:left="1080" w:hanging="1068"/>
      </w:pPr>
    </w:lvl>
    <w:lvl w:ilvl="4">
      <w:start w:val="1"/>
      <w:numFmt w:val="decimal"/>
      <w:lvlText w:val="%1.%2.%3.%4.%5."/>
      <w:lvlJc w:val="left"/>
      <w:pPr>
        <w:ind w:left="1080" w:hanging="1068"/>
      </w:pPr>
    </w:lvl>
    <w:lvl w:ilvl="5">
      <w:start w:val="1"/>
      <w:numFmt w:val="decimal"/>
      <w:lvlText w:val="%1.%2.%3.%4.%5.%6."/>
      <w:lvlJc w:val="left"/>
      <w:pPr>
        <w:ind w:left="1440" w:hanging="1428"/>
      </w:pPr>
    </w:lvl>
    <w:lvl w:ilvl="6">
      <w:start w:val="1"/>
      <w:numFmt w:val="decimal"/>
      <w:lvlText w:val="%1.%2.%3.%4.%5.%6.%7."/>
      <w:lvlJc w:val="left"/>
      <w:pPr>
        <w:ind w:left="1440" w:hanging="1428"/>
      </w:pPr>
    </w:lvl>
    <w:lvl w:ilvl="7">
      <w:start w:val="1"/>
      <w:numFmt w:val="decimal"/>
      <w:lvlText w:val="%1.%2.%3.%4.%5.%6.%7.%8."/>
      <w:lvlJc w:val="left"/>
      <w:pPr>
        <w:ind w:left="1800" w:hanging="1788"/>
      </w:pPr>
    </w:lvl>
    <w:lvl w:ilvl="8">
      <w:start w:val="1"/>
      <w:numFmt w:val="decimal"/>
      <w:lvlText w:val="%1.%2.%3.%4.%5.%6.%7.%8.%9."/>
      <w:lvlJc w:val="left"/>
      <w:pPr>
        <w:ind w:left="2160" w:hanging="2148"/>
      </w:pPr>
    </w:lvl>
  </w:abstractNum>
  <w:abstractNum w:abstractNumId="4">
    <w:nsid w:val="1FE371E3"/>
    <w:multiLevelType w:val="multilevel"/>
    <w:tmpl w:val="03B80A14"/>
    <w:lvl w:ilvl="0">
      <w:start w:val="1"/>
      <w:numFmt w:val="decimal"/>
      <w:lvlText w:val="%1."/>
      <w:lvlJc w:val="left"/>
      <w:pPr>
        <w:ind w:left="432" w:hanging="420"/>
      </w:pPr>
    </w:lvl>
    <w:lvl w:ilvl="1">
      <w:start w:val="1"/>
      <w:numFmt w:val="decimal"/>
      <w:lvlText w:val="%1.%2."/>
      <w:lvlJc w:val="left"/>
      <w:pPr>
        <w:ind w:left="1004" w:hanging="708"/>
      </w:pPr>
    </w:lvl>
    <w:lvl w:ilvl="2">
      <w:start w:val="1"/>
      <w:numFmt w:val="decimal"/>
      <w:lvlText w:val="%1.%2.%3."/>
      <w:lvlJc w:val="left"/>
      <w:pPr>
        <w:ind w:left="1288" w:hanging="708"/>
      </w:pPr>
    </w:lvl>
    <w:lvl w:ilvl="3">
      <w:start w:val="1"/>
      <w:numFmt w:val="decimal"/>
      <w:lvlText w:val="%1.%2.%3.%4."/>
      <w:lvlJc w:val="left"/>
      <w:pPr>
        <w:ind w:left="1932" w:hanging="1068"/>
      </w:pPr>
    </w:lvl>
    <w:lvl w:ilvl="4">
      <w:start w:val="1"/>
      <w:numFmt w:val="decimal"/>
      <w:lvlText w:val="%1.%2.%3.%4.%5."/>
      <w:lvlJc w:val="left"/>
      <w:pPr>
        <w:ind w:left="2216" w:hanging="1068"/>
      </w:pPr>
    </w:lvl>
    <w:lvl w:ilvl="5">
      <w:start w:val="1"/>
      <w:numFmt w:val="decimal"/>
      <w:lvlText w:val="%1.%2.%3.%4.%5.%6."/>
      <w:lvlJc w:val="left"/>
      <w:pPr>
        <w:ind w:left="2860" w:hanging="1428"/>
      </w:pPr>
    </w:lvl>
    <w:lvl w:ilvl="6">
      <w:start w:val="1"/>
      <w:numFmt w:val="decimal"/>
      <w:lvlText w:val="%1.%2.%3.%4.%5.%6.%7."/>
      <w:lvlJc w:val="left"/>
      <w:pPr>
        <w:ind w:left="3144" w:hanging="1428"/>
      </w:pPr>
    </w:lvl>
    <w:lvl w:ilvl="7">
      <w:start w:val="1"/>
      <w:numFmt w:val="decimal"/>
      <w:lvlText w:val="%1.%2.%3.%4.%5.%6.%7.%8."/>
      <w:lvlJc w:val="left"/>
      <w:pPr>
        <w:ind w:left="3788" w:hanging="1788"/>
      </w:pPr>
    </w:lvl>
    <w:lvl w:ilvl="8">
      <w:start w:val="1"/>
      <w:numFmt w:val="decimal"/>
      <w:lvlText w:val="%1.%2.%3.%4.%5.%6.%7.%8.%9."/>
      <w:lvlJc w:val="left"/>
      <w:pPr>
        <w:ind w:left="4432" w:hanging="2148"/>
      </w:pPr>
    </w:lvl>
  </w:abstractNum>
  <w:abstractNum w:abstractNumId="5">
    <w:nsid w:val="23D028D5"/>
    <w:multiLevelType w:val="hybridMultilevel"/>
    <w:tmpl w:val="769A5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B3A5F"/>
    <w:multiLevelType w:val="hybridMultilevel"/>
    <w:tmpl w:val="5D74A3A4"/>
    <w:lvl w:ilvl="0" w:tplc="E08042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9272B60"/>
    <w:multiLevelType w:val="hybridMultilevel"/>
    <w:tmpl w:val="5712D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2586F59"/>
    <w:multiLevelType w:val="multilevel"/>
    <w:tmpl w:val="0CE29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B62FC7"/>
    <w:multiLevelType w:val="hybridMultilevel"/>
    <w:tmpl w:val="314A40F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3"/>
  </w:num>
  <w:num w:numId="2">
    <w:abstractNumId w:val="4"/>
  </w:num>
  <w:num w:numId="3">
    <w:abstractNumId w:val="2"/>
  </w:num>
  <w:num w:numId="4">
    <w:abstractNumId w:val="1"/>
  </w:num>
  <w:num w:numId="5">
    <w:abstractNumId w:val="8"/>
  </w:num>
  <w:num w:numId="6">
    <w:abstractNumId w:val="9"/>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9C7"/>
    <w:rsid w:val="0000411A"/>
    <w:rsid w:val="00041461"/>
    <w:rsid w:val="001B18C4"/>
    <w:rsid w:val="001C47F5"/>
    <w:rsid w:val="00246EC6"/>
    <w:rsid w:val="00330590"/>
    <w:rsid w:val="003B3210"/>
    <w:rsid w:val="0040241C"/>
    <w:rsid w:val="00403914"/>
    <w:rsid w:val="004829C7"/>
    <w:rsid w:val="004A23FA"/>
    <w:rsid w:val="00517DC0"/>
    <w:rsid w:val="0052030F"/>
    <w:rsid w:val="0052364A"/>
    <w:rsid w:val="00726601"/>
    <w:rsid w:val="007E5580"/>
    <w:rsid w:val="00805548"/>
    <w:rsid w:val="008C1A41"/>
    <w:rsid w:val="008F228D"/>
    <w:rsid w:val="009A5B81"/>
    <w:rsid w:val="009B7ADF"/>
    <w:rsid w:val="009D1437"/>
    <w:rsid w:val="00A20A2C"/>
    <w:rsid w:val="00A94B0C"/>
    <w:rsid w:val="00AA7DDB"/>
    <w:rsid w:val="00AA7F1B"/>
    <w:rsid w:val="00AB1F41"/>
    <w:rsid w:val="00B4434E"/>
    <w:rsid w:val="00B5378D"/>
    <w:rsid w:val="00BD5D60"/>
    <w:rsid w:val="00CF5097"/>
    <w:rsid w:val="00D64AC8"/>
    <w:rsid w:val="00D840C0"/>
    <w:rsid w:val="00DB2602"/>
    <w:rsid w:val="00DD2734"/>
    <w:rsid w:val="00EB4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9C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paragraph" w:styleId="1">
    <w:name w:val="heading 1"/>
    <w:basedOn w:val="a"/>
    <w:next w:val="a"/>
    <w:link w:val="10"/>
    <w:uiPriority w:val="99"/>
    <w:qFormat/>
    <w:rsid w:val="00AB1F41"/>
    <w:pPr>
      <w:keepNext/>
      <w:pBdr>
        <w:top w:val="none" w:sz="0" w:space="0" w:color="auto"/>
        <w:left w:val="none" w:sz="0" w:space="0" w:color="auto"/>
        <w:bottom w:val="none" w:sz="0" w:space="0" w:color="auto"/>
        <w:right w:val="none" w:sz="0" w:space="0" w:color="auto"/>
        <w:between w:val="none" w:sz="0" w:space="0" w:color="auto"/>
      </w:pBdr>
      <w:spacing w:before="240" w:after="60"/>
      <w:outlineLvl w:val="0"/>
    </w:pPr>
    <w:rPr>
      <w:rFonts w:ascii="Cambria" w:eastAsia="Times New Roman" w:hAnsi="Cambria"/>
      <w:b/>
      <w:bCs/>
      <w:kern w:val="32"/>
      <w:sz w:val="32"/>
      <w:szCs w:val="3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1F41"/>
    <w:rPr>
      <w:rFonts w:ascii="Cambria" w:eastAsia="Times New Roman" w:hAnsi="Cambria" w:cs="Times New Roman"/>
      <w:b/>
      <w:bCs/>
      <w:kern w:val="32"/>
      <w:sz w:val="32"/>
      <w:szCs w:val="32"/>
      <w:lang w:eastAsia="ru-RU"/>
    </w:rPr>
  </w:style>
  <w:style w:type="table" w:styleId="a3">
    <w:name w:val="Table Grid"/>
    <w:basedOn w:val="a1"/>
    <w:uiPriority w:val="59"/>
    <w:rsid w:val="00482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Основной текст (4)"/>
    <w:basedOn w:val="a"/>
    <w:link w:val="40"/>
    <w:rsid w:val="004829C7"/>
    <w:pPr>
      <w:shd w:val="clear" w:color="auto" w:fill="FFFFFF"/>
      <w:spacing w:line="317" w:lineRule="exact"/>
    </w:pPr>
    <w:rPr>
      <w:rFonts w:ascii="Times New Roman" w:eastAsia="Times New Roman" w:hAnsi="Times New Roman"/>
      <w:b/>
      <w:bCs/>
      <w:i/>
      <w:iCs/>
      <w:color w:val="000000"/>
      <w:sz w:val="29"/>
      <w:szCs w:val="29"/>
      <w:lang w:val="en-US"/>
    </w:rPr>
  </w:style>
  <w:style w:type="character" w:customStyle="1" w:styleId="40">
    <w:name w:val="Основной текст (4)_"/>
    <w:basedOn w:val="a0"/>
    <w:link w:val="4"/>
    <w:rsid w:val="00AB1F41"/>
    <w:rPr>
      <w:rFonts w:ascii="Times New Roman" w:eastAsia="Times New Roman" w:hAnsi="Times New Roman" w:cs="Times New Roman"/>
      <w:b/>
      <w:bCs/>
      <w:i/>
      <w:iCs/>
      <w:color w:val="000000"/>
      <w:sz w:val="29"/>
      <w:szCs w:val="29"/>
      <w:shd w:val="clear" w:color="auto" w:fill="FFFFFF"/>
      <w:lang w:val="en-US" w:bidi="en-US"/>
    </w:rPr>
  </w:style>
  <w:style w:type="paragraph" w:customStyle="1" w:styleId="11">
    <w:name w:val="Основной текст1"/>
    <w:basedOn w:val="a"/>
    <w:link w:val="a4"/>
    <w:rsid w:val="004829C7"/>
    <w:pPr>
      <w:shd w:val="clear" w:color="auto" w:fill="FFFFFF"/>
      <w:spacing w:before="480" w:line="317" w:lineRule="exact"/>
      <w:jc w:val="both"/>
    </w:pPr>
    <w:rPr>
      <w:rFonts w:ascii="Times New Roman" w:eastAsia="Times New Roman" w:hAnsi="Times New Roman"/>
      <w:color w:val="000000"/>
      <w:sz w:val="28"/>
      <w:szCs w:val="28"/>
      <w:lang w:val="en-US"/>
    </w:rPr>
  </w:style>
  <w:style w:type="character" w:customStyle="1" w:styleId="a4">
    <w:name w:val="Основной текст_"/>
    <w:basedOn w:val="a0"/>
    <w:link w:val="11"/>
    <w:rsid w:val="00AB1F41"/>
    <w:rPr>
      <w:rFonts w:ascii="Times New Roman" w:eastAsia="Times New Roman" w:hAnsi="Times New Roman" w:cs="Times New Roman"/>
      <w:color w:val="000000"/>
      <w:sz w:val="28"/>
      <w:szCs w:val="28"/>
      <w:shd w:val="clear" w:color="auto" w:fill="FFFFFF"/>
      <w:lang w:val="en-US" w:bidi="en-US"/>
    </w:rPr>
  </w:style>
  <w:style w:type="paragraph" w:styleId="a5">
    <w:name w:val="List Paragraph"/>
    <w:basedOn w:val="a"/>
    <w:uiPriority w:val="34"/>
    <w:qFormat/>
    <w:rsid w:val="004829C7"/>
    <w:pPr>
      <w:ind w:left="720"/>
      <w:contextualSpacing/>
    </w:pPr>
  </w:style>
  <w:style w:type="paragraph" w:styleId="a6">
    <w:name w:val="No Spacing"/>
    <w:uiPriority w:val="1"/>
    <w:qFormat/>
    <w:rsid w:val="00AB1F41"/>
    <w:pPr>
      <w:spacing w:after="0" w:line="240" w:lineRule="auto"/>
    </w:pPr>
    <w:rPr>
      <w:rFonts w:ascii="Calibri" w:eastAsia="Times New Roman" w:hAnsi="Calibri" w:cs="Times New Roman"/>
      <w:lang w:eastAsia="ru-RU"/>
    </w:rPr>
  </w:style>
  <w:style w:type="paragraph" w:styleId="2">
    <w:name w:val="Body Text Indent 2"/>
    <w:basedOn w:val="a"/>
    <w:link w:val="20"/>
    <w:uiPriority w:val="99"/>
    <w:unhideWhenUsed/>
    <w:rsid w:val="00AB1F41"/>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Courier New" w:eastAsia="Courier New" w:hAnsi="Courier New" w:cs="Courier New"/>
      <w:color w:val="000000"/>
      <w:sz w:val="24"/>
      <w:szCs w:val="24"/>
      <w:lang w:eastAsia="ru-RU" w:bidi="ar-SA"/>
    </w:rPr>
  </w:style>
  <w:style w:type="character" w:customStyle="1" w:styleId="20">
    <w:name w:val="Основной текст с отступом 2 Знак"/>
    <w:basedOn w:val="a0"/>
    <w:link w:val="2"/>
    <w:uiPriority w:val="99"/>
    <w:rsid w:val="00AB1F41"/>
    <w:rPr>
      <w:rFonts w:ascii="Courier New" w:eastAsia="Courier New" w:hAnsi="Courier New" w:cs="Courier New"/>
      <w:color w:val="000000"/>
      <w:sz w:val="24"/>
      <w:szCs w:val="24"/>
      <w:lang w:eastAsia="ru-RU"/>
    </w:rPr>
  </w:style>
  <w:style w:type="paragraph" w:styleId="3">
    <w:name w:val="Body Text Indent 3"/>
    <w:basedOn w:val="a"/>
    <w:link w:val="30"/>
    <w:uiPriority w:val="99"/>
    <w:semiHidden/>
    <w:unhideWhenUsed/>
    <w:rsid w:val="00AB1F41"/>
    <w:pPr>
      <w:widowControl w:val="0"/>
      <w:pBdr>
        <w:top w:val="none" w:sz="0" w:space="0" w:color="auto"/>
        <w:left w:val="none" w:sz="0" w:space="0" w:color="auto"/>
        <w:bottom w:val="none" w:sz="0" w:space="0" w:color="auto"/>
        <w:right w:val="none" w:sz="0" w:space="0" w:color="auto"/>
        <w:between w:val="none" w:sz="0" w:space="0" w:color="auto"/>
      </w:pBdr>
      <w:spacing w:after="120"/>
      <w:ind w:left="283"/>
    </w:pPr>
    <w:rPr>
      <w:rFonts w:ascii="Courier New" w:eastAsia="Courier New" w:hAnsi="Courier New" w:cs="Courier New"/>
      <w:color w:val="000000"/>
      <w:sz w:val="16"/>
      <w:szCs w:val="16"/>
      <w:lang w:eastAsia="ru-RU" w:bidi="ar-SA"/>
    </w:rPr>
  </w:style>
  <w:style w:type="character" w:customStyle="1" w:styleId="30">
    <w:name w:val="Основной текст с отступом 3 Знак"/>
    <w:basedOn w:val="a0"/>
    <w:link w:val="3"/>
    <w:uiPriority w:val="99"/>
    <w:semiHidden/>
    <w:rsid w:val="00AB1F41"/>
    <w:rPr>
      <w:rFonts w:ascii="Courier New" w:eastAsia="Courier New" w:hAnsi="Courier New" w:cs="Courier New"/>
      <w:color w:val="000000"/>
      <w:sz w:val="16"/>
      <w:szCs w:val="16"/>
      <w:lang w:eastAsia="ru-RU"/>
    </w:rPr>
  </w:style>
  <w:style w:type="paragraph" w:styleId="31">
    <w:name w:val="Body Text 3"/>
    <w:basedOn w:val="a"/>
    <w:link w:val="32"/>
    <w:uiPriority w:val="99"/>
    <w:semiHidden/>
    <w:unhideWhenUsed/>
    <w:rsid w:val="00AB1F41"/>
    <w:pPr>
      <w:widowControl w:val="0"/>
      <w:pBdr>
        <w:top w:val="none" w:sz="0" w:space="0" w:color="auto"/>
        <w:left w:val="none" w:sz="0" w:space="0" w:color="auto"/>
        <w:bottom w:val="none" w:sz="0" w:space="0" w:color="auto"/>
        <w:right w:val="none" w:sz="0" w:space="0" w:color="auto"/>
        <w:between w:val="none" w:sz="0" w:space="0" w:color="auto"/>
      </w:pBdr>
      <w:spacing w:after="120"/>
    </w:pPr>
    <w:rPr>
      <w:rFonts w:ascii="Courier New" w:eastAsia="Courier New" w:hAnsi="Courier New" w:cs="Courier New"/>
      <w:color w:val="000000"/>
      <w:sz w:val="16"/>
      <w:szCs w:val="16"/>
      <w:lang w:eastAsia="ru-RU" w:bidi="ar-SA"/>
    </w:rPr>
  </w:style>
  <w:style w:type="character" w:customStyle="1" w:styleId="32">
    <w:name w:val="Основной текст 3 Знак"/>
    <w:basedOn w:val="a0"/>
    <w:link w:val="31"/>
    <w:uiPriority w:val="99"/>
    <w:semiHidden/>
    <w:rsid w:val="00AB1F41"/>
    <w:rPr>
      <w:rFonts w:ascii="Courier New" w:eastAsia="Courier New" w:hAnsi="Courier New" w:cs="Courier New"/>
      <w:color w:val="000000"/>
      <w:sz w:val="16"/>
      <w:szCs w:val="16"/>
      <w:lang w:eastAsia="ru-RU"/>
    </w:rPr>
  </w:style>
  <w:style w:type="paragraph" w:styleId="a7">
    <w:name w:val="Normal (Web)"/>
    <w:basedOn w:val="a"/>
    <w:rsid w:val="00AB1F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paragraph" w:customStyle="1" w:styleId="Default">
    <w:name w:val="Default"/>
    <w:rsid w:val="00AB1F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Текст выноски Знак"/>
    <w:basedOn w:val="a0"/>
    <w:link w:val="a9"/>
    <w:uiPriority w:val="99"/>
    <w:semiHidden/>
    <w:rsid w:val="001B18C4"/>
    <w:rPr>
      <w:rFonts w:ascii="Tahoma" w:eastAsiaTheme="minorEastAsia" w:hAnsi="Tahoma" w:cs="Tahoma"/>
      <w:sz w:val="16"/>
      <w:szCs w:val="16"/>
      <w:lang w:eastAsia="ru-RU"/>
    </w:rPr>
  </w:style>
  <w:style w:type="paragraph" w:styleId="a9">
    <w:name w:val="Balloon Text"/>
    <w:basedOn w:val="a"/>
    <w:link w:val="a8"/>
    <w:uiPriority w:val="99"/>
    <w:semiHidden/>
    <w:unhideWhenUsed/>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20"/>
      <w:jc w:val="both"/>
    </w:pPr>
    <w:rPr>
      <w:rFonts w:ascii="Tahoma" w:eastAsiaTheme="minorEastAsia" w:hAnsi="Tahoma" w:cs="Tahoma"/>
      <w:sz w:val="16"/>
      <w:szCs w:val="16"/>
      <w:lang w:eastAsia="ru-RU" w:bidi="ar-SA"/>
    </w:rPr>
  </w:style>
  <w:style w:type="character" w:customStyle="1" w:styleId="aa">
    <w:name w:val="Цветовое выделение"/>
    <w:uiPriority w:val="99"/>
    <w:rsid w:val="001B18C4"/>
    <w:rPr>
      <w:b/>
      <w:bCs/>
      <w:color w:val="26282F"/>
    </w:rPr>
  </w:style>
  <w:style w:type="paragraph" w:customStyle="1" w:styleId="ab">
    <w:name w:val="Таблицы (моноширинный)"/>
    <w:basedOn w:val="a"/>
    <w:next w:val="a"/>
    <w:uiPriority w:val="99"/>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heme="minorEastAsia" w:hAnsi="Courier New" w:cs="Courier New"/>
      <w:sz w:val="24"/>
      <w:szCs w:val="24"/>
      <w:lang w:eastAsia="ru-RU" w:bidi="ar-SA"/>
    </w:rPr>
  </w:style>
  <w:style w:type="character" w:customStyle="1" w:styleId="ac">
    <w:name w:val="Гипертекстовая ссылка"/>
    <w:basedOn w:val="aa"/>
    <w:uiPriority w:val="99"/>
    <w:rsid w:val="001B18C4"/>
    <w:rPr>
      <w:b/>
      <w:bCs/>
      <w:color w:val="106BBE"/>
    </w:rPr>
  </w:style>
  <w:style w:type="paragraph" w:customStyle="1" w:styleId="ad">
    <w:name w:val="Нормальный (таблица)"/>
    <w:basedOn w:val="a"/>
    <w:next w:val="a"/>
    <w:uiPriority w:val="99"/>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Times New Roman CYR" w:eastAsiaTheme="minorEastAsia" w:hAnsi="Times New Roman CYR" w:cs="Times New Roman CYR"/>
      <w:sz w:val="24"/>
      <w:szCs w:val="24"/>
      <w:lang w:eastAsia="ru-RU" w:bidi="ar-SA"/>
    </w:rPr>
  </w:style>
  <w:style w:type="paragraph" w:customStyle="1" w:styleId="ae">
    <w:name w:val="Прижатый влево"/>
    <w:basedOn w:val="a"/>
    <w:next w:val="a"/>
    <w:uiPriority w:val="99"/>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CYR" w:eastAsiaTheme="minorEastAsia" w:hAnsi="Times New Roman CYR" w:cs="Times New Roman CYR"/>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9C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paragraph" w:styleId="1">
    <w:name w:val="heading 1"/>
    <w:basedOn w:val="a"/>
    <w:next w:val="a"/>
    <w:link w:val="10"/>
    <w:uiPriority w:val="99"/>
    <w:qFormat/>
    <w:rsid w:val="00AB1F41"/>
    <w:pPr>
      <w:keepNext/>
      <w:pBdr>
        <w:top w:val="none" w:sz="0" w:space="0" w:color="auto"/>
        <w:left w:val="none" w:sz="0" w:space="0" w:color="auto"/>
        <w:bottom w:val="none" w:sz="0" w:space="0" w:color="auto"/>
        <w:right w:val="none" w:sz="0" w:space="0" w:color="auto"/>
        <w:between w:val="none" w:sz="0" w:space="0" w:color="auto"/>
      </w:pBdr>
      <w:spacing w:before="240" w:after="60"/>
      <w:outlineLvl w:val="0"/>
    </w:pPr>
    <w:rPr>
      <w:rFonts w:ascii="Cambria" w:eastAsia="Times New Roman" w:hAnsi="Cambria"/>
      <w:b/>
      <w:bCs/>
      <w:kern w:val="32"/>
      <w:sz w:val="32"/>
      <w:szCs w:val="3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1F41"/>
    <w:rPr>
      <w:rFonts w:ascii="Cambria" w:eastAsia="Times New Roman" w:hAnsi="Cambria" w:cs="Times New Roman"/>
      <w:b/>
      <w:bCs/>
      <w:kern w:val="32"/>
      <w:sz w:val="32"/>
      <w:szCs w:val="32"/>
      <w:lang w:eastAsia="ru-RU"/>
    </w:rPr>
  </w:style>
  <w:style w:type="table" w:styleId="a3">
    <w:name w:val="Table Grid"/>
    <w:basedOn w:val="a1"/>
    <w:uiPriority w:val="59"/>
    <w:rsid w:val="00482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Основной текст (4)"/>
    <w:basedOn w:val="a"/>
    <w:link w:val="40"/>
    <w:rsid w:val="004829C7"/>
    <w:pPr>
      <w:shd w:val="clear" w:color="auto" w:fill="FFFFFF"/>
      <w:spacing w:line="317" w:lineRule="exact"/>
    </w:pPr>
    <w:rPr>
      <w:rFonts w:ascii="Times New Roman" w:eastAsia="Times New Roman" w:hAnsi="Times New Roman"/>
      <w:b/>
      <w:bCs/>
      <w:i/>
      <w:iCs/>
      <w:color w:val="000000"/>
      <w:sz w:val="29"/>
      <w:szCs w:val="29"/>
      <w:lang w:val="en-US"/>
    </w:rPr>
  </w:style>
  <w:style w:type="character" w:customStyle="1" w:styleId="40">
    <w:name w:val="Основной текст (4)_"/>
    <w:basedOn w:val="a0"/>
    <w:link w:val="4"/>
    <w:rsid w:val="00AB1F41"/>
    <w:rPr>
      <w:rFonts w:ascii="Times New Roman" w:eastAsia="Times New Roman" w:hAnsi="Times New Roman" w:cs="Times New Roman"/>
      <w:b/>
      <w:bCs/>
      <w:i/>
      <w:iCs/>
      <w:color w:val="000000"/>
      <w:sz w:val="29"/>
      <w:szCs w:val="29"/>
      <w:shd w:val="clear" w:color="auto" w:fill="FFFFFF"/>
      <w:lang w:val="en-US" w:bidi="en-US"/>
    </w:rPr>
  </w:style>
  <w:style w:type="paragraph" w:customStyle="1" w:styleId="11">
    <w:name w:val="Основной текст1"/>
    <w:basedOn w:val="a"/>
    <w:link w:val="a4"/>
    <w:rsid w:val="004829C7"/>
    <w:pPr>
      <w:shd w:val="clear" w:color="auto" w:fill="FFFFFF"/>
      <w:spacing w:before="480" w:line="317" w:lineRule="exact"/>
      <w:jc w:val="both"/>
    </w:pPr>
    <w:rPr>
      <w:rFonts w:ascii="Times New Roman" w:eastAsia="Times New Roman" w:hAnsi="Times New Roman"/>
      <w:color w:val="000000"/>
      <w:sz w:val="28"/>
      <w:szCs w:val="28"/>
      <w:lang w:val="en-US"/>
    </w:rPr>
  </w:style>
  <w:style w:type="character" w:customStyle="1" w:styleId="a4">
    <w:name w:val="Основной текст_"/>
    <w:basedOn w:val="a0"/>
    <w:link w:val="11"/>
    <w:rsid w:val="00AB1F41"/>
    <w:rPr>
      <w:rFonts w:ascii="Times New Roman" w:eastAsia="Times New Roman" w:hAnsi="Times New Roman" w:cs="Times New Roman"/>
      <w:color w:val="000000"/>
      <w:sz w:val="28"/>
      <w:szCs w:val="28"/>
      <w:shd w:val="clear" w:color="auto" w:fill="FFFFFF"/>
      <w:lang w:val="en-US" w:bidi="en-US"/>
    </w:rPr>
  </w:style>
  <w:style w:type="paragraph" w:styleId="a5">
    <w:name w:val="List Paragraph"/>
    <w:basedOn w:val="a"/>
    <w:uiPriority w:val="34"/>
    <w:qFormat/>
    <w:rsid w:val="004829C7"/>
    <w:pPr>
      <w:ind w:left="720"/>
      <w:contextualSpacing/>
    </w:pPr>
  </w:style>
  <w:style w:type="paragraph" w:styleId="a6">
    <w:name w:val="No Spacing"/>
    <w:uiPriority w:val="1"/>
    <w:qFormat/>
    <w:rsid w:val="00AB1F41"/>
    <w:pPr>
      <w:spacing w:after="0" w:line="240" w:lineRule="auto"/>
    </w:pPr>
    <w:rPr>
      <w:rFonts w:ascii="Calibri" w:eastAsia="Times New Roman" w:hAnsi="Calibri" w:cs="Times New Roman"/>
      <w:lang w:eastAsia="ru-RU"/>
    </w:rPr>
  </w:style>
  <w:style w:type="paragraph" w:styleId="2">
    <w:name w:val="Body Text Indent 2"/>
    <w:basedOn w:val="a"/>
    <w:link w:val="20"/>
    <w:uiPriority w:val="99"/>
    <w:unhideWhenUsed/>
    <w:rsid w:val="00AB1F41"/>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Courier New" w:eastAsia="Courier New" w:hAnsi="Courier New" w:cs="Courier New"/>
      <w:color w:val="000000"/>
      <w:sz w:val="24"/>
      <w:szCs w:val="24"/>
      <w:lang w:eastAsia="ru-RU" w:bidi="ar-SA"/>
    </w:rPr>
  </w:style>
  <w:style w:type="character" w:customStyle="1" w:styleId="20">
    <w:name w:val="Основной текст с отступом 2 Знак"/>
    <w:basedOn w:val="a0"/>
    <w:link w:val="2"/>
    <w:uiPriority w:val="99"/>
    <w:rsid w:val="00AB1F41"/>
    <w:rPr>
      <w:rFonts w:ascii="Courier New" w:eastAsia="Courier New" w:hAnsi="Courier New" w:cs="Courier New"/>
      <w:color w:val="000000"/>
      <w:sz w:val="24"/>
      <w:szCs w:val="24"/>
      <w:lang w:eastAsia="ru-RU"/>
    </w:rPr>
  </w:style>
  <w:style w:type="paragraph" w:styleId="3">
    <w:name w:val="Body Text Indent 3"/>
    <w:basedOn w:val="a"/>
    <w:link w:val="30"/>
    <w:uiPriority w:val="99"/>
    <w:semiHidden/>
    <w:unhideWhenUsed/>
    <w:rsid w:val="00AB1F41"/>
    <w:pPr>
      <w:widowControl w:val="0"/>
      <w:pBdr>
        <w:top w:val="none" w:sz="0" w:space="0" w:color="auto"/>
        <w:left w:val="none" w:sz="0" w:space="0" w:color="auto"/>
        <w:bottom w:val="none" w:sz="0" w:space="0" w:color="auto"/>
        <w:right w:val="none" w:sz="0" w:space="0" w:color="auto"/>
        <w:between w:val="none" w:sz="0" w:space="0" w:color="auto"/>
      </w:pBdr>
      <w:spacing w:after="120"/>
      <w:ind w:left="283"/>
    </w:pPr>
    <w:rPr>
      <w:rFonts w:ascii="Courier New" w:eastAsia="Courier New" w:hAnsi="Courier New" w:cs="Courier New"/>
      <w:color w:val="000000"/>
      <w:sz w:val="16"/>
      <w:szCs w:val="16"/>
      <w:lang w:eastAsia="ru-RU" w:bidi="ar-SA"/>
    </w:rPr>
  </w:style>
  <w:style w:type="character" w:customStyle="1" w:styleId="30">
    <w:name w:val="Основной текст с отступом 3 Знак"/>
    <w:basedOn w:val="a0"/>
    <w:link w:val="3"/>
    <w:uiPriority w:val="99"/>
    <w:semiHidden/>
    <w:rsid w:val="00AB1F41"/>
    <w:rPr>
      <w:rFonts w:ascii="Courier New" w:eastAsia="Courier New" w:hAnsi="Courier New" w:cs="Courier New"/>
      <w:color w:val="000000"/>
      <w:sz w:val="16"/>
      <w:szCs w:val="16"/>
      <w:lang w:eastAsia="ru-RU"/>
    </w:rPr>
  </w:style>
  <w:style w:type="paragraph" w:styleId="31">
    <w:name w:val="Body Text 3"/>
    <w:basedOn w:val="a"/>
    <w:link w:val="32"/>
    <w:uiPriority w:val="99"/>
    <w:semiHidden/>
    <w:unhideWhenUsed/>
    <w:rsid w:val="00AB1F41"/>
    <w:pPr>
      <w:widowControl w:val="0"/>
      <w:pBdr>
        <w:top w:val="none" w:sz="0" w:space="0" w:color="auto"/>
        <w:left w:val="none" w:sz="0" w:space="0" w:color="auto"/>
        <w:bottom w:val="none" w:sz="0" w:space="0" w:color="auto"/>
        <w:right w:val="none" w:sz="0" w:space="0" w:color="auto"/>
        <w:between w:val="none" w:sz="0" w:space="0" w:color="auto"/>
      </w:pBdr>
      <w:spacing w:after="120"/>
    </w:pPr>
    <w:rPr>
      <w:rFonts w:ascii="Courier New" w:eastAsia="Courier New" w:hAnsi="Courier New" w:cs="Courier New"/>
      <w:color w:val="000000"/>
      <w:sz w:val="16"/>
      <w:szCs w:val="16"/>
      <w:lang w:eastAsia="ru-RU" w:bidi="ar-SA"/>
    </w:rPr>
  </w:style>
  <w:style w:type="character" w:customStyle="1" w:styleId="32">
    <w:name w:val="Основной текст 3 Знак"/>
    <w:basedOn w:val="a0"/>
    <w:link w:val="31"/>
    <w:uiPriority w:val="99"/>
    <w:semiHidden/>
    <w:rsid w:val="00AB1F41"/>
    <w:rPr>
      <w:rFonts w:ascii="Courier New" w:eastAsia="Courier New" w:hAnsi="Courier New" w:cs="Courier New"/>
      <w:color w:val="000000"/>
      <w:sz w:val="16"/>
      <w:szCs w:val="16"/>
      <w:lang w:eastAsia="ru-RU"/>
    </w:rPr>
  </w:style>
  <w:style w:type="paragraph" w:styleId="a7">
    <w:name w:val="Normal (Web)"/>
    <w:basedOn w:val="a"/>
    <w:rsid w:val="00AB1F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paragraph" w:customStyle="1" w:styleId="Default">
    <w:name w:val="Default"/>
    <w:rsid w:val="00AB1F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Текст выноски Знак"/>
    <w:basedOn w:val="a0"/>
    <w:link w:val="a9"/>
    <w:uiPriority w:val="99"/>
    <w:semiHidden/>
    <w:rsid w:val="001B18C4"/>
    <w:rPr>
      <w:rFonts w:ascii="Tahoma" w:eastAsiaTheme="minorEastAsia" w:hAnsi="Tahoma" w:cs="Tahoma"/>
      <w:sz w:val="16"/>
      <w:szCs w:val="16"/>
      <w:lang w:eastAsia="ru-RU"/>
    </w:rPr>
  </w:style>
  <w:style w:type="paragraph" w:styleId="a9">
    <w:name w:val="Balloon Text"/>
    <w:basedOn w:val="a"/>
    <w:link w:val="a8"/>
    <w:uiPriority w:val="99"/>
    <w:semiHidden/>
    <w:unhideWhenUsed/>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20"/>
      <w:jc w:val="both"/>
    </w:pPr>
    <w:rPr>
      <w:rFonts w:ascii="Tahoma" w:eastAsiaTheme="minorEastAsia" w:hAnsi="Tahoma" w:cs="Tahoma"/>
      <w:sz w:val="16"/>
      <w:szCs w:val="16"/>
      <w:lang w:eastAsia="ru-RU" w:bidi="ar-SA"/>
    </w:rPr>
  </w:style>
  <w:style w:type="character" w:customStyle="1" w:styleId="aa">
    <w:name w:val="Цветовое выделение"/>
    <w:uiPriority w:val="99"/>
    <w:rsid w:val="001B18C4"/>
    <w:rPr>
      <w:b/>
      <w:bCs/>
      <w:color w:val="26282F"/>
    </w:rPr>
  </w:style>
  <w:style w:type="paragraph" w:customStyle="1" w:styleId="ab">
    <w:name w:val="Таблицы (моноширинный)"/>
    <w:basedOn w:val="a"/>
    <w:next w:val="a"/>
    <w:uiPriority w:val="99"/>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heme="minorEastAsia" w:hAnsi="Courier New" w:cs="Courier New"/>
      <w:sz w:val="24"/>
      <w:szCs w:val="24"/>
      <w:lang w:eastAsia="ru-RU" w:bidi="ar-SA"/>
    </w:rPr>
  </w:style>
  <w:style w:type="character" w:customStyle="1" w:styleId="ac">
    <w:name w:val="Гипертекстовая ссылка"/>
    <w:basedOn w:val="aa"/>
    <w:uiPriority w:val="99"/>
    <w:rsid w:val="001B18C4"/>
    <w:rPr>
      <w:b/>
      <w:bCs/>
      <w:color w:val="106BBE"/>
    </w:rPr>
  </w:style>
  <w:style w:type="paragraph" w:customStyle="1" w:styleId="ad">
    <w:name w:val="Нормальный (таблица)"/>
    <w:basedOn w:val="a"/>
    <w:next w:val="a"/>
    <w:uiPriority w:val="99"/>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Times New Roman CYR" w:eastAsiaTheme="minorEastAsia" w:hAnsi="Times New Roman CYR" w:cs="Times New Roman CYR"/>
      <w:sz w:val="24"/>
      <w:szCs w:val="24"/>
      <w:lang w:eastAsia="ru-RU" w:bidi="ar-SA"/>
    </w:rPr>
  </w:style>
  <w:style w:type="paragraph" w:customStyle="1" w:styleId="ae">
    <w:name w:val="Прижатый влево"/>
    <w:basedOn w:val="a"/>
    <w:next w:val="a"/>
    <w:uiPriority w:val="99"/>
    <w:rsid w:val="001B18C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CYR" w:eastAsiaTheme="minorEastAsia" w:hAnsi="Times New Roman CYR" w:cs="Times New Roman CYR"/>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18</Pages>
  <Words>7002</Words>
  <Characters>39913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Windows User</cp:lastModifiedBy>
  <cp:revision>4</cp:revision>
  <dcterms:created xsi:type="dcterms:W3CDTF">2019-11-06T11:08:00Z</dcterms:created>
  <dcterms:modified xsi:type="dcterms:W3CDTF">2019-11-07T06:01:00Z</dcterms:modified>
</cp:coreProperties>
</file>